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84F1" w14:textId="77777777" w:rsidR="00870906" w:rsidRPr="000F1F69" w:rsidRDefault="00870906" w:rsidP="00870906">
      <w:pPr>
        <w:spacing w:after="0" w:line="0" w:lineRule="atLeast"/>
        <w:jc w:val="center"/>
        <w:rPr>
          <w:rFonts w:ascii="Times New Roman" w:hAnsi="Times New Roman" w:cs="Times New Roman"/>
          <w:b/>
          <w:sz w:val="24"/>
          <w:szCs w:val="24"/>
          <w:lang w:val="en-US"/>
        </w:rPr>
      </w:pPr>
      <w:bookmarkStart w:id="0" w:name="_GoBack"/>
      <w:bookmarkEnd w:id="0"/>
    </w:p>
    <w:p w14:paraId="5DBD0AA2" w14:textId="77777777" w:rsidR="00870906" w:rsidRPr="000F1F69" w:rsidRDefault="00870906" w:rsidP="00870906">
      <w:pPr>
        <w:spacing w:after="0" w:line="0" w:lineRule="atLeast"/>
        <w:jc w:val="center"/>
        <w:rPr>
          <w:rFonts w:ascii="Times New Roman" w:hAnsi="Times New Roman" w:cs="Times New Roman"/>
          <w:b/>
          <w:sz w:val="24"/>
          <w:szCs w:val="24"/>
          <w:lang w:val="en-US"/>
        </w:rPr>
      </w:pPr>
      <w:r w:rsidRPr="000F1F69">
        <w:rPr>
          <w:rFonts w:ascii="Times New Roman" w:hAnsi="Times New Roman" w:cs="Times New Roman"/>
          <w:b/>
          <w:sz w:val="24"/>
          <w:szCs w:val="24"/>
          <w:lang w:val="en-US"/>
        </w:rPr>
        <w:t xml:space="preserve">INFO SHEET – PART I: INSTITUTION  </w:t>
      </w:r>
    </w:p>
    <w:p w14:paraId="384DD712" w14:textId="77777777" w:rsidR="00870906" w:rsidRPr="000F1F69" w:rsidRDefault="00870906" w:rsidP="00870906">
      <w:pPr>
        <w:spacing w:after="0" w:line="0" w:lineRule="atLeast"/>
        <w:jc w:val="center"/>
        <w:rPr>
          <w:rFonts w:ascii="Times New Roman" w:hAnsi="Times New Roman" w:cs="Times New Roman"/>
          <w:b/>
          <w:sz w:val="24"/>
          <w:szCs w:val="24"/>
          <w:lang w:val="en-US"/>
        </w:rPr>
      </w:pPr>
    </w:p>
    <w:tbl>
      <w:tblPr>
        <w:tblStyle w:val="TabloKlavuzu"/>
        <w:tblpPr w:leftFromText="180" w:rightFromText="180" w:vertAnchor="text" w:tblpY="1"/>
        <w:tblOverlap w:val="never"/>
        <w:tblW w:w="10060" w:type="dxa"/>
        <w:tblLook w:val="04A0" w:firstRow="1" w:lastRow="0" w:firstColumn="1" w:lastColumn="0" w:noHBand="0" w:noVBand="1"/>
      </w:tblPr>
      <w:tblGrid>
        <w:gridCol w:w="5098"/>
        <w:gridCol w:w="4962"/>
      </w:tblGrid>
      <w:tr w:rsidR="00870906" w:rsidRPr="000F1F69" w14:paraId="557E991B" w14:textId="77777777" w:rsidTr="00A70073">
        <w:tc>
          <w:tcPr>
            <w:tcW w:w="10060" w:type="dxa"/>
            <w:gridSpan w:val="2"/>
            <w:shd w:val="clear" w:color="auto" w:fill="D0CECE" w:themeFill="background2" w:themeFillShade="E6"/>
          </w:tcPr>
          <w:p w14:paraId="1D40AECC" w14:textId="77777777" w:rsidR="00870906" w:rsidRPr="000F1F69" w:rsidRDefault="00870906" w:rsidP="00A70073">
            <w:pPr>
              <w:spacing w:line="360" w:lineRule="auto"/>
              <w:jc w:val="center"/>
              <w:rPr>
                <w:rFonts w:ascii="Times New Roman" w:hAnsi="Times New Roman" w:cs="Times New Roman"/>
                <w:b/>
                <w:sz w:val="24"/>
                <w:szCs w:val="24"/>
                <w:lang w:val="en-US"/>
              </w:rPr>
            </w:pPr>
            <w:r w:rsidRPr="000F1F69">
              <w:rPr>
                <w:rFonts w:ascii="Times New Roman" w:hAnsi="Times New Roman" w:cs="Times New Roman"/>
                <w:b/>
                <w:sz w:val="24"/>
                <w:szCs w:val="24"/>
                <w:lang w:val="en-US"/>
              </w:rPr>
              <w:t>GENERAL INFORMATION ABOUT INSTITUTION</w:t>
            </w:r>
          </w:p>
        </w:tc>
      </w:tr>
      <w:tr w:rsidR="00870906" w:rsidRPr="000F1F69" w14:paraId="4A48457F" w14:textId="77777777" w:rsidTr="00A70073">
        <w:tc>
          <w:tcPr>
            <w:tcW w:w="5098" w:type="dxa"/>
            <w:shd w:val="clear" w:color="auto" w:fill="auto"/>
          </w:tcPr>
          <w:p w14:paraId="74C48835" w14:textId="77777777" w:rsidR="00870906" w:rsidRPr="000F1F69" w:rsidRDefault="00870906"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Full Legal Name of the Institution</w:t>
            </w:r>
          </w:p>
        </w:tc>
        <w:tc>
          <w:tcPr>
            <w:tcW w:w="4962" w:type="dxa"/>
            <w:shd w:val="clear" w:color="auto" w:fill="auto"/>
          </w:tcPr>
          <w:p w14:paraId="32AA4C92" w14:textId="5F0A87DF" w:rsidR="00870906" w:rsidRPr="000F1F69" w:rsidRDefault="00870906" w:rsidP="00AE1F5E">
            <w:pPr>
              <w:spacing w:line="360" w:lineRule="auto"/>
              <w:rPr>
                <w:rFonts w:ascii="Times New Roman" w:hAnsi="Times New Roman" w:cs="Times New Roman"/>
                <w:sz w:val="24"/>
                <w:szCs w:val="24"/>
                <w:lang w:val="en-US"/>
              </w:rPr>
            </w:pPr>
          </w:p>
        </w:tc>
      </w:tr>
      <w:tr w:rsidR="00870906" w:rsidRPr="000F1F69" w14:paraId="77C106F3" w14:textId="77777777" w:rsidTr="00A70073">
        <w:tc>
          <w:tcPr>
            <w:tcW w:w="5098" w:type="dxa"/>
          </w:tcPr>
          <w:p w14:paraId="519EE56A" w14:textId="77777777" w:rsidR="00870906" w:rsidRPr="000F1F69" w:rsidRDefault="00870906"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Erasmus ID Code</w:t>
            </w:r>
            <w:r w:rsidR="00EE716B" w:rsidRPr="000F1F69">
              <w:rPr>
                <w:rFonts w:ascii="Times New Roman" w:hAnsi="Times New Roman" w:cs="Times New Roman"/>
                <w:b/>
                <w:sz w:val="24"/>
                <w:szCs w:val="24"/>
                <w:lang w:val="en-US"/>
              </w:rPr>
              <w:t xml:space="preserve"> (OID)</w:t>
            </w:r>
          </w:p>
        </w:tc>
        <w:tc>
          <w:tcPr>
            <w:tcW w:w="4962" w:type="dxa"/>
          </w:tcPr>
          <w:p w14:paraId="57D3E9E6" w14:textId="320B5E8A" w:rsidR="00870906" w:rsidRPr="000F1F69" w:rsidRDefault="00870906" w:rsidP="00AE1F5E">
            <w:pPr>
              <w:spacing w:line="360" w:lineRule="auto"/>
              <w:rPr>
                <w:rFonts w:ascii="Times New Roman" w:hAnsi="Times New Roman" w:cs="Times New Roman"/>
                <w:sz w:val="24"/>
                <w:szCs w:val="24"/>
                <w:lang w:val="en-US"/>
              </w:rPr>
            </w:pPr>
          </w:p>
        </w:tc>
      </w:tr>
      <w:tr w:rsidR="00870906" w:rsidRPr="000F1F69" w14:paraId="17941042" w14:textId="77777777" w:rsidTr="00A70073">
        <w:tc>
          <w:tcPr>
            <w:tcW w:w="5098" w:type="dxa"/>
          </w:tcPr>
          <w:p w14:paraId="433495C8" w14:textId="77777777" w:rsidR="00870906" w:rsidRPr="000F1F69" w:rsidRDefault="00870906"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Legal Representative</w:t>
            </w:r>
          </w:p>
        </w:tc>
        <w:tc>
          <w:tcPr>
            <w:tcW w:w="4962" w:type="dxa"/>
          </w:tcPr>
          <w:p w14:paraId="5362FD16" w14:textId="7936AD85" w:rsidR="005F3F05" w:rsidRPr="000F1F69" w:rsidRDefault="005F3F05" w:rsidP="007C43D8">
            <w:pPr>
              <w:spacing w:line="360" w:lineRule="auto"/>
              <w:rPr>
                <w:rFonts w:ascii="Times New Roman" w:hAnsi="Times New Roman" w:cs="Times New Roman"/>
                <w:sz w:val="24"/>
                <w:szCs w:val="24"/>
              </w:rPr>
            </w:pPr>
          </w:p>
        </w:tc>
      </w:tr>
      <w:tr w:rsidR="00EE716B" w:rsidRPr="000F1F69" w14:paraId="2424105A" w14:textId="77777777" w:rsidTr="00A70073">
        <w:tc>
          <w:tcPr>
            <w:tcW w:w="5098" w:type="dxa"/>
          </w:tcPr>
          <w:p w14:paraId="26407098" w14:textId="4E1835CF" w:rsidR="00EE716B" w:rsidRPr="000F1F69" w:rsidRDefault="00EE716B"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Contact Person:</w:t>
            </w:r>
          </w:p>
          <w:p w14:paraId="112C4F0A" w14:textId="77777777" w:rsidR="00EE716B" w:rsidRPr="000F1F69" w:rsidRDefault="00EE716B"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Name:</w:t>
            </w:r>
          </w:p>
          <w:p w14:paraId="6BE0E19C" w14:textId="77777777" w:rsidR="00EE716B" w:rsidRPr="000F1F69" w:rsidRDefault="00EE716B"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Position:</w:t>
            </w:r>
          </w:p>
          <w:p w14:paraId="2D3C199B" w14:textId="77777777" w:rsidR="00EE716B" w:rsidRPr="000F1F69" w:rsidRDefault="00EE716B" w:rsidP="00A70073">
            <w:pPr>
              <w:spacing w:line="360" w:lineRule="auto"/>
              <w:rPr>
                <w:rFonts w:ascii="Times New Roman" w:hAnsi="Times New Roman" w:cs="Times New Roman"/>
                <w:b/>
                <w:sz w:val="24"/>
                <w:szCs w:val="24"/>
                <w:lang w:val="en-US"/>
              </w:rPr>
            </w:pPr>
            <w:r w:rsidRPr="000F1F69">
              <w:rPr>
                <w:rFonts w:ascii="Times New Roman" w:hAnsi="Times New Roman" w:cs="Times New Roman"/>
                <w:b/>
                <w:sz w:val="24"/>
                <w:szCs w:val="24"/>
                <w:lang w:val="en-US"/>
              </w:rPr>
              <w:t>E-mail Address:</w:t>
            </w:r>
          </w:p>
        </w:tc>
        <w:tc>
          <w:tcPr>
            <w:tcW w:w="4962" w:type="dxa"/>
          </w:tcPr>
          <w:p w14:paraId="5D3DBA61" w14:textId="41ABBBE8" w:rsidR="00AE1F5E" w:rsidRPr="000F1F69" w:rsidRDefault="00AE1F5E" w:rsidP="00C2544B">
            <w:pPr>
              <w:rPr>
                <w:rFonts w:ascii="Times New Roman" w:hAnsi="Times New Roman" w:cs="Times New Roman"/>
                <w:sz w:val="24"/>
                <w:szCs w:val="24"/>
                <w:lang w:val="en-US"/>
              </w:rPr>
            </w:pPr>
          </w:p>
        </w:tc>
      </w:tr>
      <w:tr w:rsidR="00870906" w:rsidRPr="000F1F69" w14:paraId="4C0A4DC7" w14:textId="77777777" w:rsidTr="00A70073">
        <w:tc>
          <w:tcPr>
            <w:tcW w:w="10060" w:type="dxa"/>
            <w:gridSpan w:val="2"/>
            <w:shd w:val="clear" w:color="auto" w:fill="D0CECE" w:themeFill="background2" w:themeFillShade="E6"/>
          </w:tcPr>
          <w:p w14:paraId="169422DE" w14:textId="77777777" w:rsidR="00870906" w:rsidRPr="000F1F69" w:rsidRDefault="00870906" w:rsidP="00A70073">
            <w:pPr>
              <w:spacing w:line="360" w:lineRule="auto"/>
              <w:jc w:val="center"/>
              <w:rPr>
                <w:rFonts w:ascii="Times New Roman" w:hAnsi="Times New Roman" w:cs="Times New Roman"/>
                <w:b/>
                <w:sz w:val="24"/>
                <w:szCs w:val="24"/>
              </w:rPr>
            </w:pPr>
            <w:bookmarkStart w:id="1" w:name="_Hlk92723983"/>
            <w:r w:rsidRPr="000F1F69">
              <w:rPr>
                <w:rFonts w:ascii="Times New Roman" w:hAnsi="Times New Roman" w:cs="Times New Roman"/>
                <w:b/>
                <w:sz w:val="24"/>
                <w:szCs w:val="24"/>
                <w:lang w:val="en-US"/>
              </w:rPr>
              <w:t>BRIEF DESCRIPTION OF INSTITUTION</w:t>
            </w:r>
          </w:p>
        </w:tc>
      </w:tr>
      <w:tr w:rsidR="00870906" w:rsidRPr="000F1F69" w14:paraId="539FAA77" w14:textId="77777777" w:rsidTr="00A70073">
        <w:tc>
          <w:tcPr>
            <w:tcW w:w="10060" w:type="dxa"/>
            <w:gridSpan w:val="2"/>
            <w:shd w:val="clear" w:color="auto" w:fill="auto"/>
          </w:tcPr>
          <w:p w14:paraId="4256AECC" w14:textId="11D524E9" w:rsidR="00584D11" w:rsidRDefault="005F3F05" w:rsidP="00584D11">
            <w:pPr>
              <w:spacing w:line="360" w:lineRule="auto"/>
              <w:jc w:val="both"/>
              <w:rPr>
                <w:rFonts w:ascii="Times New Roman" w:hAnsi="Times New Roman" w:cs="Times New Roman"/>
                <w:sz w:val="24"/>
                <w:szCs w:val="24"/>
              </w:rPr>
            </w:pPr>
            <w:r w:rsidRPr="000F1F69">
              <w:rPr>
                <w:rFonts w:ascii="Times New Roman" w:hAnsi="Times New Roman" w:cs="Times New Roman"/>
                <w:sz w:val="24"/>
                <w:szCs w:val="24"/>
              </w:rPr>
              <w:t xml:space="preserve"> </w:t>
            </w:r>
            <w:r w:rsidR="00584D11" w:rsidRPr="000F1F69">
              <w:rPr>
                <w:rFonts w:ascii="Times New Roman" w:hAnsi="Times New Roman" w:cs="Times New Roman"/>
                <w:sz w:val="24"/>
                <w:szCs w:val="24"/>
              </w:rPr>
              <w:t xml:space="preserve"> </w:t>
            </w:r>
          </w:p>
          <w:p w14:paraId="38F5C8E6" w14:textId="4828F99E" w:rsidR="00FE7773" w:rsidRDefault="00FE7773" w:rsidP="00584D11">
            <w:pPr>
              <w:spacing w:line="360" w:lineRule="auto"/>
              <w:jc w:val="both"/>
              <w:rPr>
                <w:rFonts w:ascii="Times New Roman" w:hAnsi="Times New Roman" w:cs="Times New Roman"/>
                <w:sz w:val="24"/>
                <w:szCs w:val="24"/>
              </w:rPr>
            </w:pPr>
          </w:p>
          <w:p w14:paraId="66FD08F9" w14:textId="144E2BD9" w:rsidR="00FE7773" w:rsidRDefault="00FE7773" w:rsidP="00584D11">
            <w:pPr>
              <w:spacing w:line="360" w:lineRule="auto"/>
              <w:jc w:val="both"/>
              <w:rPr>
                <w:rFonts w:ascii="Times New Roman" w:hAnsi="Times New Roman" w:cs="Times New Roman"/>
                <w:sz w:val="24"/>
                <w:szCs w:val="24"/>
              </w:rPr>
            </w:pPr>
          </w:p>
          <w:p w14:paraId="15F4F32F" w14:textId="71221342" w:rsidR="00FE7773" w:rsidRDefault="00FE7773" w:rsidP="00584D11">
            <w:pPr>
              <w:spacing w:line="360" w:lineRule="auto"/>
              <w:jc w:val="both"/>
              <w:rPr>
                <w:rFonts w:ascii="Times New Roman" w:hAnsi="Times New Roman" w:cs="Times New Roman"/>
                <w:sz w:val="24"/>
                <w:szCs w:val="24"/>
              </w:rPr>
            </w:pPr>
          </w:p>
          <w:p w14:paraId="4349CC3A" w14:textId="77777777" w:rsidR="00FE7773" w:rsidRPr="000F1F69" w:rsidRDefault="00FE7773" w:rsidP="00584D11">
            <w:pPr>
              <w:spacing w:line="360" w:lineRule="auto"/>
              <w:jc w:val="both"/>
              <w:rPr>
                <w:rFonts w:ascii="Times New Roman" w:hAnsi="Times New Roman" w:cs="Times New Roman"/>
                <w:sz w:val="24"/>
                <w:szCs w:val="24"/>
              </w:rPr>
            </w:pPr>
          </w:p>
          <w:p w14:paraId="127CAA58" w14:textId="77777777" w:rsidR="00EE716B" w:rsidRPr="000F1F69" w:rsidRDefault="00EE716B" w:rsidP="005F3F05">
            <w:pPr>
              <w:jc w:val="both"/>
              <w:rPr>
                <w:rFonts w:ascii="Times New Roman" w:hAnsi="Times New Roman" w:cs="Times New Roman"/>
                <w:sz w:val="24"/>
                <w:szCs w:val="24"/>
              </w:rPr>
            </w:pPr>
          </w:p>
        </w:tc>
      </w:tr>
      <w:bookmarkEnd w:id="1"/>
    </w:tbl>
    <w:p w14:paraId="2F5B6F6C" w14:textId="77777777" w:rsidR="00870906" w:rsidRPr="000F1F69" w:rsidRDefault="00870906" w:rsidP="004A25F4">
      <w:pPr>
        <w:spacing w:after="0" w:line="0" w:lineRule="atLeast"/>
        <w:rPr>
          <w:rFonts w:ascii="Times New Roman" w:hAnsi="Times New Roman" w:cs="Times New Roman"/>
          <w:b/>
          <w:sz w:val="24"/>
          <w:szCs w:val="24"/>
        </w:rPr>
      </w:pPr>
    </w:p>
    <w:tbl>
      <w:tblPr>
        <w:tblStyle w:val="TabloKlavuzu"/>
        <w:tblW w:w="10060" w:type="dxa"/>
        <w:tblLook w:val="04A0" w:firstRow="1" w:lastRow="0" w:firstColumn="1" w:lastColumn="0" w:noHBand="0" w:noVBand="1"/>
      </w:tblPr>
      <w:tblGrid>
        <w:gridCol w:w="5098"/>
        <w:gridCol w:w="4962"/>
      </w:tblGrid>
      <w:tr w:rsidR="00870906" w:rsidRPr="000F1F69" w14:paraId="437B846A" w14:textId="77777777" w:rsidTr="001712FA">
        <w:tc>
          <w:tcPr>
            <w:tcW w:w="10060" w:type="dxa"/>
            <w:gridSpan w:val="2"/>
            <w:shd w:val="clear" w:color="auto" w:fill="D0CECE" w:themeFill="background2" w:themeFillShade="E6"/>
          </w:tcPr>
          <w:p w14:paraId="61CE540E" w14:textId="77777777" w:rsidR="00870906" w:rsidRPr="000F1F69" w:rsidRDefault="00870906" w:rsidP="001712FA">
            <w:pPr>
              <w:spacing w:line="360" w:lineRule="auto"/>
              <w:jc w:val="center"/>
              <w:rPr>
                <w:rFonts w:ascii="Times New Roman" w:hAnsi="Times New Roman" w:cs="Times New Roman"/>
                <w:b/>
                <w:sz w:val="24"/>
                <w:szCs w:val="24"/>
              </w:rPr>
            </w:pPr>
            <w:r w:rsidRPr="000F1F69">
              <w:rPr>
                <w:rFonts w:ascii="Times New Roman" w:hAnsi="Times New Roman" w:cs="Times New Roman"/>
                <w:b/>
                <w:sz w:val="24"/>
                <w:szCs w:val="24"/>
                <w:lang w:val="en-US"/>
              </w:rPr>
              <w:t>GENERAL INFORMATION ABOUT INTERNATIONAL RELATION OFFICE</w:t>
            </w:r>
          </w:p>
        </w:tc>
      </w:tr>
      <w:tr w:rsidR="00870906" w:rsidRPr="000F1F69" w14:paraId="0F7F1ACE" w14:textId="77777777" w:rsidTr="001712FA">
        <w:tc>
          <w:tcPr>
            <w:tcW w:w="5098" w:type="dxa"/>
            <w:vAlign w:val="center"/>
          </w:tcPr>
          <w:p w14:paraId="74939C7D" w14:textId="77777777" w:rsidR="00870906" w:rsidRPr="000F1F69" w:rsidRDefault="00DA7FF5" w:rsidP="001712FA">
            <w:pPr>
              <w:spacing w:line="360" w:lineRule="auto"/>
              <w:jc w:val="center"/>
              <w:rPr>
                <w:rFonts w:ascii="Times New Roman" w:hAnsi="Times New Roman" w:cs="Times New Roman"/>
                <w:b/>
                <w:sz w:val="24"/>
                <w:szCs w:val="24"/>
                <w:lang w:val="en-US"/>
              </w:rPr>
            </w:pPr>
            <w:r w:rsidRPr="000F1F69">
              <w:rPr>
                <w:rFonts w:ascii="Times New Roman" w:hAnsi="Times New Roman" w:cs="Times New Roman"/>
                <w:b/>
                <w:sz w:val="24"/>
                <w:szCs w:val="24"/>
                <w:lang w:val="en-US"/>
              </w:rPr>
              <w:t xml:space="preserve">Head of International Relations </w:t>
            </w:r>
          </w:p>
        </w:tc>
        <w:tc>
          <w:tcPr>
            <w:tcW w:w="4962" w:type="dxa"/>
            <w:vAlign w:val="center"/>
          </w:tcPr>
          <w:p w14:paraId="5DE75A46" w14:textId="4DD8214D" w:rsidR="00870906" w:rsidRPr="000F1F69" w:rsidRDefault="00870906" w:rsidP="000F1F69">
            <w:pPr>
              <w:jc w:val="center"/>
              <w:rPr>
                <w:rFonts w:ascii="Times New Roman" w:hAnsi="Times New Roman" w:cs="Times New Roman"/>
                <w:sz w:val="24"/>
                <w:szCs w:val="24"/>
              </w:rPr>
            </w:pPr>
          </w:p>
        </w:tc>
      </w:tr>
      <w:tr w:rsidR="00870906" w:rsidRPr="000F1F69" w14:paraId="3493A421" w14:textId="77777777" w:rsidTr="001712FA">
        <w:tc>
          <w:tcPr>
            <w:tcW w:w="5098" w:type="dxa"/>
            <w:vAlign w:val="center"/>
          </w:tcPr>
          <w:p w14:paraId="35EA7F60" w14:textId="77777777" w:rsidR="00870906" w:rsidRPr="000F1F69" w:rsidRDefault="00870906" w:rsidP="001712FA">
            <w:pPr>
              <w:spacing w:line="360" w:lineRule="auto"/>
              <w:jc w:val="center"/>
              <w:rPr>
                <w:rFonts w:ascii="Times New Roman" w:hAnsi="Times New Roman" w:cs="Times New Roman"/>
                <w:b/>
                <w:sz w:val="24"/>
                <w:szCs w:val="24"/>
              </w:rPr>
            </w:pPr>
            <w:r w:rsidRPr="000F1F69">
              <w:rPr>
                <w:rFonts w:ascii="Times New Roman" w:hAnsi="Times New Roman" w:cs="Times New Roman"/>
                <w:b/>
                <w:sz w:val="24"/>
                <w:szCs w:val="24"/>
                <w:lang w:val="en-US"/>
              </w:rPr>
              <w:t>Address</w:t>
            </w:r>
          </w:p>
        </w:tc>
        <w:tc>
          <w:tcPr>
            <w:tcW w:w="4962" w:type="dxa"/>
            <w:vAlign w:val="center"/>
          </w:tcPr>
          <w:p w14:paraId="00255DFF" w14:textId="622D21B0" w:rsidR="00870906" w:rsidRPr="000F1F69" w:rsidRDefault="00870906" w:rsidP="000F1F69">
            <w:pPr>
              <w:jc w:val="center"/>
              <w:rPr>
                <w:rFonts w:ascii="Times New Roman" w:eastAsia="Times New Roman" w:hAnsi="Times New Roman" w:cs="Times New Roman"/>
                <w:sz w:val="24"/>
                <w:szCs w:val="24"/>
                <w:lang w:val="it-IT"/>
              </w:rPr>
            </w:pPr>
          </w:p>
        </w:tc>
      </w:tr>
      <w:tr w:rsidR="00870906" w:rsidRPr="000F1F69" w14:paraId="2C6EA1C9" w14:textId="77777777" w:rsidTr="001712FA">
        <w:tc>
          <w:tcPr>
            <w:tcW w:w="5098" w:type="dxa"/>
            <w:vAlign w:val="center"/>
          </w:tcPr>
          <w:p w14:paraId="1F0C4B13" w14:textId="77777777" w:rsidR="00870906" w:rsidRPr="000F1F69" w:rsidRDefault="00870906" w:rsidP="001712FA">
            <w:pPr>
              <w:spacing w:line="360" w:lineRule="auto"/>
              <w:jc w:val="center"/>
              <w:rPr>
                <w:rFonts w:ascii="Times New Roman" w:hAnsi="Times New Roman" w:cs="Times New Roman"/>
                <w:b/>
                <w:sz w:val="24"/>
                <w:szCs w:val="24"/>
              </w:rPr>
            </w:pPr>
            <w:r w:rsidRPr="000F1F69">
              <w:rPr>
                <w:rFonts w:ascii="Times New Roman" w:hAnsi="Times New Roman" w:cs="Times New Roman"/>
                <w:b/>
                <w:sz w:val="24"/>
                <w:szCs w:val="24"/>
              </w:rPr>
              <w:t>Web site</w:t>
            </w:r>
          </w:p>
        </w:tc>
        <w:tc>
          <w:tcPr>
            <w:tcW w:w="4962" w:type="dxa"/>
            <w:vAlign w:val="center"/>
          </w:tcPr>
          <w:p w14:paraId="35A8EBE6" w14:textId="78723AF8" w:rsidR="00FC150E" w:rsidRPr="000F1F69" w:rsidRDefault="00FC150E" w:rsidP="000F1F69">
            <w:pPr>
              <w:spacing w:line="360" w:lineRule="auto"/>
              <w:jc w:val="center"/>
              <w:rPr>
                <w:rFonts w:ascii="Times New Roman" w:hAnsi="Times New Roman" w:cs="Times New Roman"/>
                <w:sz w:val="24"/>
                <w:szCs w:val="24"/>
              </w:rPr>
            </w:pPr>
          </w:p>
        </w:tc>
      </w:tr>
      <w:tr w:rsidR="00870906" w:rsidRPr="000F1F69" w14:paraId="05AFF480" w14:textId="77777777" w:rsidTr="001712FA">
        <w:tc>
          <w:tcPr>
            <w:tcW w:w="10060" w:type="dxa"/>
            <w:gridSpan w:val="2"/>
            <w:shd w:val="clear" w:color="auto" w:fill="D0CECE" w:themeFill="background2" w:themeFillShade="E6"/>
          </w:tcPr>
          <w:p w14:paraId="2B415D95" w14:textId="77777777" w:rsidR="00870906" w:rsidRPr="000F1F69" w:rsidRDefault="00870906" w:rsidP="00E43B47">
            <w:pPr>
              <w:tabs>
                <w:tab w:val="left" w:pos="4305"/>
              </w:tabs>
              <w:spacing w:line="360" w:lineRule="auto"/>
              <w:jc w:val="center"/>
              <w:rPr>
                <w:rFonts w:ascii="Times New Roman" w:hAnsi="Times New Roman" w:cs="Times New Roman"/>
                <w:b/>
                <w:sz w:val="24"/>
                <w:szCs w:val="24"/>
              </w:rPr>
            </w:pPr>
            <w:r w:rsidRPr="000F1F69">
              <w:rPr>
                <w:rFonts w:ascii="Times New Roman" w:hAnsi="Times New Roman" w:cs="Times New Roman"/>
                <w:b/>
                <w:sz w:val="24"/>
                <w:szCs w:val="24"/>
                <w:lang w:val="en-US"/>
              </w:rPr>
              <w:t xml:space="preserve">BRIEF DESCRIPTION OF INTERNATIONAL </w:t>
            </w:r>
            <w:r w:rsidR="00E43B47" w:rsidRPr="000F1F69">
              <w:rPr>
                <w:rFonts w:ascii="Times New Roman" w:hAnsi="Times New Roman" w:cs="Times New Roman"/>
                <w:b/>
                <w:sz w:val="24"/>
                <w:szCs w:val="24"/>
                <w:lang w:val="en-US"/>
              </w:rPr>
              <w:t xml:space="preserve">RELATIONS DEPARTMENT </w:t>
            </w:r>
          </w:p>
        </w:tc>
      </w:tr>
      <w:tr w:rsidR="00870906" w:rsidRPr="000F1F69" w14:paraId="1A46E734" w14:textId="77777777" w:rsidTr="001712FA">
        <w:tc>
          <w:tcPr>
            <w:tcW w:w="10060" w:type="dxa"/>
            <w:gridSpan w:val="2"/>
            <w:shd w:val="clear" w:color="auto" w:fill="auto"/>
          </w:tcPr>
          <w:p w14:paraId="2AF4B455" w14:textId="77777777" w:rsidR="00DA384B" w:rsidRDefault="00DA384B" w:rsidP="007C43D8">
            <w:pPr>
              <w:jc w:val="both"/>
              <w:rPr>
                <w:rFonts w:ascii="Times New Roman" w:hAnsi="Times New Roman" w:cs="Times New Roman"/>
                <w:sz w:val="24"/>
                <w:szCs w:val="24"/>
                <w:lang w:val="en-GB"/>
              </w:rPr>
            </w:pPr>
          </w:p>
          <w:p w14:paraId="6D2AD41F" w14:textId="77777777" w:rsidR="00FE7773" w:rsidRDefault="00FE7773" w:rsidP="007C43D8">
            <w:pPr>
              <w:jc w:val="both"/>
              <w:rPr>
                <w:rFonts w:ascii="Times New Roman" w:hAnsi="Times New Roman" w:cs="Times New Roman"/>
                <w:sz w:val="24"/>
                <w:szCs w:val="24"/>
                <w:lang w:val="en-GB"/>
              </w:rPr>
            </w:pPr>
          </w:p>
          <w:p w14:paraId="0CC48324" w14:textId="231BB12D" w:rsidR="00FE7773" w:rsidRDefault="00FE7773" w:rsidP="007C43D8">
            <w:pPr>
              <w:jc w:val="both"/>
              <w:rPr>
                <w:rFonts w:ascii="Times New Roman" w:hAnsi="Times New Roman" w:cs="Times New Roman"/>
                <w:sz w:val="24"/>
                <w:szCs w:val="24"/>
                <w:lang w:val="en-GB"/>
              </w:rPr>
            </w:pPr>
          </w:p>
          <w:p w14:paraId="7868CA96" w14:textId="6730C205" w:rsidR="00FE7773" w:rsidRDefault="00FE7773" w:rsidP="007C43D8">
            <w:pPr>
              <w:jc w:val="both"/>
              <w:rPr>
                <w:rFonts w:ascii="Times New Roman" w:hAnsi="Times New Roman" w:cs="Times New Roman"/>
                <w:sz w:val="24"/>
                <w:szCs w:val="24"/>
                <w:lang w:val="en-GB"/>
              </w:rPr>
            </w:pPr>
          </w:p>
          <w:p w14:paraId="54901873" w14:textId="3706DD6D" w:rsidR="00FE7773" w:rsidRDefault="00FE7773" w:rsidP="007C43D8">
            <w:pPr>
              <w:jc w:val="both"/>
              <w:rPr>
                <w:rFonts w:ascii="Times New Roman" w:hAnsi="Times New Roman" w:cs="Times New Roman"/>
                <w:sz w:val="24"/>
                <w:szCs w:val="24"/>
                <w:lang w:val="en-GB"/>
              </w:rPr>
            </w:pPr>
          </w:p>
          <w:p w14:paraId="1D697CC9" w14:textId="77777777" w:rsidR="00FE7773" w:rsidRDefault="00FE7773" w:rsidP="007C43D8">
            <w:pPr>
              <w:jc w:val="both"/>
              <w:rPr>
                <w:rFonts w:ascii="Times New Roman" w:hAnsi="Times New Roman" w:cs="Times New Roman"/>
                <w:sz w:val="24"/>
                <w:szCs w:val="24"/>
                <w:lang w:val="en-GB"/>
              </w:rPr>
            </w:pPr>
          </w:p>
          <w:p w14:paraId="1CA19524" w14:textId="77777777" w:rsidR="00FE7773" w:rsidRDefault="00FE7773" w:rsidP="007C43D8">
            <w:pPr>
              <w:jc w:val="both"/>
              <w:rPr>
                <w:rFonts w:ascii="Times New Roman" w:hAnsi="Times New Roman" w:cs="Times New Roman"/>
                <w:sz w:val="24"/>
                <w:szCs w:val="24"/>
                <w:lang w:val="en-GB"/>
              </w:rPr>
            </w:pPr>
          </w:p>
          <w:p w14:paraId="4A437E08" w14:textId="1F1892CD" w:rsidR="00FE7773" w:rsidRPr="000F1F69" w:rsidRDefault="00FE7773" w:rsidP="007C43D8">
            <w:pPr>
              <w:jc w:val="both"/>
              <w:rPr>
                <w:rFonts w:ascii="Times New Roman" w:hAnsi="Times New Roman" w:cs="Times New Roman"/>
                <w:sz w:val="24"/>
                <w:szCs w:val="24"/>
                <w:lang w:val="en-GB"/>
              </w:rPr>
            </w:pPr>
          </w:p>
        </w:tc>
      </w:tr>
      <w:tr w:rsidR="00870906" w:rsidRPr="000F1F69" w14:paraId="519EF3FD" w14:textId="77777777" w:rsidTr="001712FA">
        <w:tc>
          <w:tcPr>
            <w:tcW w:w="10060" w:type="dxa"/>
            <w:gridSpan w:val="2"/>
            <w:shd w:val="clear" w:color="auto" w:fill="D0CECE" w:themeFill="background2" w:themeFillShade="E6"/>
          </w:tcPr>
          <w:p w14:paraId="2D2077C1" w14:textId="77777777" w:rsidR="00870906" w:rsidRPr="000F1F69" w:rsidRDefault="00870906" w:rsidP="001712FA">
            <w:pPr>
              <w:widowControl w:val="0"/>
              <w:spacing w:line="360" w:lineRule="auto"/>
              <w:jc w:val="center"/>
              <w:rPr>
                <w:rFonts w:ascii="Times New Roman" w:hAnsi="Times New Roman" w:cs="Times New Roman"/>
                <w:b/>
                <w:sz w:val="24"/>
                <w:szCs w:val="24"/>
                <w:lang w:val="en-GB"/>
              </w:rPr>
            </w:pPr>
            <w:r w:rsidRPr="000F1F69">
              <w:rPr>
                <w:rFonts w:ascii="Times New Roman" w:hAnsi="Times New Roman" w:cs="Times New Roman"/>
                <w:b/>
                <w:sz w:val="24"/>
                <w:szCs w:val="24"/>
                <w:lang w:val="en-GB"/>
              </w:rPr>
              <w:t>EXPERIENCES in INTERNATIONAL COOPERATION</w:t>
            </w:r>
          </w:p>
        </w:tc>
      </w:tr>
      <w:tr w:rsidR="00870906" w:rsidRPr="000F1F69" w14:paraId="43D6E15E" w14:textId="77777777" w:rsidTr="00870906">
        <w:tc>
          <w:tcPr>
            <w:tcW w:w="10060" w:type="dxa"/>
            <w:gridSpan w:val="2"/>
            <w:shd w:val="clear" w:color="auto" w:fill="FFFFFF" w:themeFill="background1"/>
          </w:tcPr>
          <w:p w14:paraId="76DF5C6C" w14:textId="77777777" w:rsidR="004C1777" w:rsidRDefault="004C1777" w:rsidP="00BE2799">
            <w:pPr>
              <w:pStyle w:val="NormalWeb"/>
              <w:rPr>
                <w:rFonts w:eastAsia="Times New Roman"/>
                <w:color w:val="000000"/>
                <w:lang w:val="en-GB" w:eastAsia="en-GB"/>
              </w:rPr>
            </w:pPr>
          </w:p>
          <w:p w14:paraId="26A17008" w14:textId="77777777" w:rsidR="00FE7773" w:rsidRDefault="00FE7773" w:rsidP="00BE2799">
            <w:pPr>
              <w:pStyle w:val="NormalWeb"/>
              <w:rPr>
                <w:rFonts w:eastAsia="Times New Roman"/>
                <w:color w:val="000000"/>
                <w:lang w:val="en-GB" w:eastAsia="en-GB"/>
              </w:rPr>
            </w:pPr>
          </w:p>
          <w:p w14:paraId="145DF809" w14:textId="77777777" w:rsidR="00FE7773" w:rsidRDefault="00FE7773" w:rsidP="00BE2799">
            <w:pPr>
              <w:pStyle w:val="NormalWeb"/>
              <w:rPr>
                <w:rFonts w:eastAsia="Times New Roman"/>
                <w:color w:val="000000"/>
                <w:lang w:val="en-GB" w:eastAsia="en-GB"/>
              </w:rPr>
            </w:pPr>
          </w:p>
          <w:p w14:paraId="6AC346DE" w14:textId="7DE34CBB" w:rsidR="00FE7773" w:rsidRDefault="00FE7773" w:rsidP="00BE2799">
            <w:pPr>
              <w:pStyle w:val="NormalWeb"/>
              <w:rPr>
                <w:rFonts w:eastAsia="Times New Roman"/>
                <w:color w:val="000000"/>
                <w:lang w:val="en-GB" w:eastAsia="en-GB"/>
              </w:rPr>
            </w:pPr>
          </w:p>
          <w:p w14:paraId="1403AD27" w14:textId="6C167786" w:rsidR="00FE7773" w:rsidRDefault="00FE7773" w:rsidP="00BE2799">
            <w:pPr>
              <w:pStyle w:val="NormalWeb"/>
              <w:rPr>
                <w:rFonts w:eastAsia="Times New Roman"/>
                <w:color w:val="000000"/>
                <w:lang w:val="en-GB" w:eastAsia="en-GB"/>
              </w:rPr>
            </w:pPr>
          </w:p>
          <w:p w14:paraId="34F43F06" w14:textId="1922A006" w:rsidR="00FE7773" w:rsidRDefault="00FE7773" w:rsidP="00BE2799">
            <w:pPr>
              <w:pStyle w:val="NormalWeb"/>
              <w:rPr>
                <w:rFonts w:eastAsia="Times New Roman"/>
                <w:color w:val="000000"/>
                <w:lang w:val="en-GB" w:eastAsia="en-GB"/>
              </w:rPr>
            </w:pPr>
          </w:p>
          <w:p w14:paraId="6061CDA9" w14:textId="77777777" w:rsidR="00FE7773" w:rsidRDefault="00FE7773" w:rsidP="00BE2799">
            <w:pPr>
              <w:pStyle w:val="NormalWeb"/>
              <w:rPr>
                <w:rFonts w:eastAsia="Times New Roman"/>
                <w:color w:val="000000"/>
                <w:lang w:val="en-GB" w:eastAsia="en-GB"/>
              </w:rPr>
            </w:pPr>
          </w:p>
          <w:p w14:paraId="0E28C87F" w14:textId="77777777" w:rsidR="00FE7773" w:rsidRDefault="00FE7773" w:rsidP="00BE2799">
            <w:pPr>
              <w:pStyle w:val="NormalWeb"/>
              <w:rPr>
                <w:rFonts w:eastAsia="Times New Roman"/>
                <w:color w:val="000000"/>
                <w:lang w:val="en-GB" w:eastAsia="en-GB"/>
              </w:rPr>
            </w:pPr>
          </w:p>
          <w:p w14:paraId="5A0318AF" w14:textId="60829F5E" w:rsidR="00FE7773" w:rsidRPr="000F1F69" w:rsidRDefault="00FE7773" w:rsidP="00BE2799">
            <w:pPr>
              <w:pStyle w:val="NormalWeb"/>
              <w:rPr>
                <w:rFonts w:eastAsia="Times New Roman"/>
                <w:color w:val="000000"/>
                <w:lang w:val="en-GB" w:eastAsia="en-GB"/>
              </w:rPr>
            </w:pPr>
          </w:p>
        </w:tc>
      </w:tr>
    </w:tbl>
    <w:p w14:paraId="2590AD4A" w14:textId="77777777" w:rsidR="00076F96" w:rsidRPr="000F1F69" w:rsidRDefault="00076F96" w:rsidP="00076F96">
      <w:pPr>
        <w:spacing w:after="200" w:line="240" w:lineRule="auto"/>
        <w:rPr>
          <w:rFonts w:ascii="Times New Roman" w:eastAsia="Times New Roman" w:hAnsi="Times New Roman" w:cs="Times New Roman"/>
          <w:b/>
          <w:color w:val="000000"/>
          <w:sz w:val="24"/>
          <w:szCs w:val="24"/>
        </w:rPr>
      </w:pPr>
    </w:p>
    <w:p w14:paraId="3A54B711" w14:textId="77777777" w:rsidR="00076F96" w:rsidRPr="000F1F69" w:rsidRDefault="00076F96" w:rsidP="00076F96">
      <w:pPr>
        <w:pStyle w:val="ListeParagraf"/>
        <w:numPr>
          <w:ilvl w:val="1"/>
          <w:numId w:val="15"/>
        </w:numPr>
        <w:spacing w:after="200" w:line="240" w:lineRule="auto"/>
        <w:rPr>
          <w:rFonts w:ascii="Times New Roman" w:eastAsia="Times New Roman" w:hAnsi="Times New Roman" w:cs="Times New Roman"/>
          <w:b/>
          <w:color w:val="000000"/>
          <w:sz w:val="24"/>
          <w:szCs w:val="24"/>
        </w:rPr>
      </w:pPr>
      <w:r w:rsidRPr="000F1F69">
        <w:rPr>
          <w:rFonts w:ascii="Times New Roman" w:eastAsia="Times New Roman" w:hAnsi="Times New Roman" w:cs="Times New Roman"/>
          <w:b/>
          <w:color w:val="000000"/>
          <w:sz w:val="24"/>
          <w:szCs w:val="24"/>
        </w:rPr>
        <w:lastRenderedPageBreak/>
        <w:t>Short description of your institution (history, number of students, courses offered, etc.):</w:t>
      </w:r>
    </w:p>
    <w:p w14:paraId="16DE855B" w14:textId="77777777" w:rsidR="00DA7FF5" w:rsidRPr="000F1F69" w:rsidRDefault="00DA7FF5" w:rsidP="00870906">
      <w:pPr>
        <w:spacing w:after="0" w:line="240" w:lineRule="atLeast"/>
        <w:jc w:val="center"/>
        <w:rPr>
          <w:rFonts w:ascii="Times New Roman" w:hAnsi="Times New Roman" w:cs="Times New Roman"/>
          <w:b/>
          <w:sz w:val="24"/>
          <w:szCs w:val="24"/>
          <w:lang w:val="en-US"/>
        </w:rPr>
      </w:pPr>
    </w:p>
    <w:p w14:paraId="71AEB1B9" w14:textId="77777777" w:rsidR="004C1777" w:rsidRPr="000F1F69" w:rsidRDefault="004C1777" w:rsidP="00870906">
      <w:pPr>
        <w:spacing w:after="0" w:line="240" w:lineRule="atLeast"/>
        <w:jc w:val="center"/>
        <w:rPr>
          <w:rFonts w:ascii="Times New Roman" w:eastAsia="Times New Roman" w:hAnsi="Times New Roman" w:cs="Times New Roman"/>
          <w:b/>
          <w:bCs/>
          <w:color w:val="000000"/>
          <w:sz w:val="24"/>
          <w:szCs w:val="24"/>
          <w:lang w:val="hu-HU" w:eastAsia="hu-HU"/>
        </w:rPr>
      </w:pPr>
      <w:r w:rsidRPr="000F1F69">
        <w:rPr>
          <w:rFonts w:ascii="Times New Roman" w:hAnsi="Times New Roman" w:cs="Times New Roman"/>
          <w:b/>
          <w:sz w:val="24"/>
          <w:szCs w:val="24"/>
          <w:lang w:val="en-US"/>
        </w:rPr>
        <w:t>PART II: PROPOSAL QUALITATIVE QUESTIONS</w:t>
      </w:r>
    </w:p>
    <w:tbl>
      <w:tblPr>
        <w:tblStyle w:val="TabloKlavuzu"/>
        <w:tblpPr w:leftFromText="180" w:rightFromText="180" w:vertAnchor="text" w:tblpY="1"/>
        <w:tblOverlap w:val="never"/>
        <w:tblW w:w="10060" w:type="dxa"/>
        <w:tblLook w:val="04A0" w:firstRow="1" w:lastRow="0" w:firstColumn="1" w:lastColumn="0" w:noHBand="0" w:noVBand="1"/>
      </w:tblPr>
      <w:tblGrid>
        <w:gridCol w:w="10060"/>
      </w:tblGrid>
      <w:tr w:rsidR="00DB28FC" w:rsidRPr="000F1F69" w14:paraId="4B457DB8" w14:textId="77777777" w:rsidTr="00C67F4A">
        <w:tc>
          <w:tcPr>
            <w:tcW w:w="10060" w:type="dxa"/>
            <w:shd w:val="clear" w:color="auto" w:fill="D0CECE" w:themeFill="background2" w:themeFillShade="E6"/>
          </w:tcPr>
          <w:p w14:paraId="55E4F2DA" w14:textId="77777777" w:rsidR="00DB28FC" w:rsidRPr="000F1F69" w:rsidRDefault="00611195" w:rsidP="00DB28FC">
            <w:pPr>
              <w:spacing w:line="360" w:lineRule="auto"/>
              <w:jc w:val="center"/>
              <w:rPr>
                <w:rFonts w:ascii="Times New Roman" w:eastAsia="Times New Roman" w:hAnsi="Times New Roman" w:cs="Times New Roman"/>
                <w:b/>
                <w:bCs/>
                <w:color w:val="000000"/>
                <w:sz w:val="24"/>
                <w:szCs w:val="24"/>
                <w:lang w:val="en-US" w:eastAsia="hu-HU"/>
              </w:rPr>
            </w:pPr>
            <w:r w:rsidRPr="000F1F69">
              <w:rPr>
                <w:rFonts w:ascii="Times New Roman" w:eastAsia="Times New Roman" w:hAnsi="Times New Roman" w:cs="Times New Roman"/>
                <w:b/>
                <w:bCs/>
                <w:color w:val="000000"/>
                <w:sz w:val="24"/>
                <w:szCs w:val="24"/>
                <w:lang w:val="en-US" w:eastAsia="hu-HU"/>
              </w:rPr>
              <w:t>Please, be as specific as possible in your answers, and avoid generic descriptions</w:t>
            </w:r>
          </w:p>
        </w:tc>
      </w:tr>
    </w:tbl>
    <w:p w14:paraId="43F4E498" w14:textId="77777777" w:rsidR="004740FF" w:rsidRPr="000F1F69" w:rsidRDefault="004740FF" w:rsidP="004740FF">
      <w:pPr>
        <w:spacing w:after="0" w:line="240" w:lineRule="auto"/>
        <w:rPr>
          <w:rFonts w:ascii="Times New Roman" w:eastAsia="Calibri" w:hAnsi="Times New Roman" w:cs="Times New Roman"/>
          <w:color w:val="1F497D"/>
          <w:sz w:val="24"/>
          <w:szCs w:val="24"/>
          <w:lang w:val="en-US"/>
        </w:rPr>
      </w:pPr>
    </w:p>
    <w:p w14:paraId="24F27283" w14:textId="77777777" w:rsidR="004740FF" w:rsidRPr="000F1F69" w:rsidRDefault="004740FF" w:rsidP="004740FF">
      <w:pPr>
        <w:spacing w:after="0" w:line="240" w:lineRule="auto"/>
        <w:ind w:left="360"/>
        <w:rPr>
          <w:rFonts w:ascii="Times New Roman" w:eastAsia="Calibri" w:hAnsi="Times New Roman" w:cs="Times New Roman"/>
          <w:color w:val="1F497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4740FF" w:rsidRPr="000F1F69" w14:paraId="39979600" w14:textId="77777777" w:rsidTr="00C67F4A">
        <w:tc>
          <w:tcPr>
            <w:tcW w:w="5094" w:type="dxa"/>
          </w:tcPr>
          <w:p w14:paraId="041FD686" w14:textId="77777777" w:rsidR="004740FF" w:rsidRPr="000F1F69" w:rsidRDefault="004740FF" w:rsidP="004740FF">
            <w:pPr>
              <w:spacing w:after="0" w:line="240" w:lineRule="auto"/>
              <w:rPr>
                <w:rFonts w:ascii="Times New Roman" w:eastAsia="Calibri" w:hAnsi="Times New Roman" w:cs="Times New Roman"/>
                <w:b/>
                <w:bCs/>
                <w:sz w:val="24"/>
                <w:szCs w:val="24"/>
                <w:lang w:val="en-US"/>
              </w:rPr>
            </w:pPr>
            <w:r w:rsidRPr="000F1F69">
              <w:rPr>
                <w:rFonts w:ascii="Times New Roman" w:eastAsia="Calibri" w:hAnsi="Times New Roman" w:cs="Times New Roman"/>
                <w:b/>
                <w:bCs/>
                <w:sz w:val="24"/>
                <w:szCs w:val="24"/>
                <w:lang w:val="en-US"/>
              </w:rPr>
              <w:t>Question</w:t>
            </w:r>
          </w:p>
        </w:tc>
        <w:tc>
          <w:tcPr>
            <w:tcW w:w="5094" w:type="dxa"/>
          </w:tcPr>
          <w:p w14:paraId="5475785E" w14:textId="77777777" w:rsidR="004740FF" w:rsidRPr="000F1F69" w:rsidRDefault="004740FF" w:rsidP="004740FF">
            <w:pPr>
              <w:spacing w:after="0" w:line="240" w:lineRule="auto"/>
              <w:rPr>
                <w:rFonts w:ascii="Times New Roman" w:eastAsia="Calibri" w:hAnsi="Times New Roman" w:cs="Times New Roman"/>
                <w:b/>
                <w:bCs/>
                <w:sz w:val="24"/>
                <w:szCs w:val="24"/>
                <w:lang w:val="en-US"/>
              </w:rPr>
            </w:pPr>
            <w:r w:rsidRPr="000F1F69">
              <w:rPr>
                <w:rFonts w:ascii="Times New Roman" w:eastAsia="Calibri" w:hAnsi="Times New Roman" w:cs="Times New Roman"/>
                <w:b/>
                <w:bCs/>
                <w:sz w:val="24"/>
                <w:szCs w:val="24"/>
                <w:lang w:val="en-US"/>
              </w:rPr>
              <w:t>Answer/Comment</w:t>
            </w:r>
          </w:p>
        </w:tc>
      </w:tr>
      <w:tr w:rsidR="004740FF" w:rsidRPr="000F1F69" w14:paraId="61667512" w14:textId="77777777" w:rsidTr="00C67F4A">
        <w:tc>
          <w:tcPr>
            <w:tcW w:w="10188" w:type="dxa"/>
            <w:gridSpan w:val="2"/>
          </w:tcPr>
          <w:p w14:paraId="07624E67" w14:textId="77777777" w:rsidR="004740FF" w:rsidRPr="000F1F69" w:rsidRDefault="004740FF" w:rsidP="004740FF">
            <w:pPr>
              <w:spacing w:after="0" w:line="240" w:lineRule="auto"/>
              <w:rPr>
                <w:rFonts w:ascii="Times New Roman" w:eastAsia="Calibri" w:hAnsi="Times New Roman" w:cs="Times New Roman"/>
                <w:sz w:val="24"/>
                <w:szCs w:val="24"/>
                <w:lang w:val="en-US"/>
              </w:rPr>
            </w:pPr>
            <w:r w:rsidRPr="000F1F69">
              <w:rPr>
                <w:rFonts w:ascii="Times New Roman" w:eastAsia="Calibri" w:hAnsi="Times New Roman" w:cs="Times New Roman"/>
                <w:b/>
                <w:sz w:val="24"/>
                <w:szCs w:val="24"/>
                <w:lang w:val="en-US"/>
              </w:rPr>
              <w:t>1. Relevance of the strategy</w:t>
            </w:r>
            <w:r w:rsidRPr="000F1F69">
              <w:rPr>
                <w:rFonts w:ascii="Times New Roman" w:eastAsia="Calibri" w:hAnsi="Times New Roman" w:cs="Times New Roman"/>
                <w:sz w:val="24"/>
                <w:szCs w:val="24"/>
                <w:lang w:val="en-US"/>
              </w:rPr>
              <w:t xml:space="preserve"> of the University in Partner country</w:t>
            </w:r>
          </w:p>
        </w:tc>
      </w:tr>
      <w:tr w:rsidR="004740FF" w:rsidRPr="000F1F69" w14:paraId="14B63CD7" w14:textId="77777777" w:rsidTr="00C67F4A">
        <w:tc>
          <w:tcPr>
            <w:tcW w:w="5094" w:type="dxa"/>
          </w:tcPr>
          <w:p w14:paraId="32A62176" w14:textId="77777777" w:rsidR="004740FF" w:rsidRPr="000F1F69" w:rsidRDefault="004740FF" w:rsidP="004740FF">
            <w:pPr>
              <w:spacing w:after="0" w:line="240" w:lineRule="auto"/>
              <w:rPr>
                <w:rFonts w:ascii="Times New Roman" w:eastAsia="Calibri" w:hAnsi="Times New Roman" w:cs="Times New Roman"/>
                <w:color w:val="1F497D"/>
                <w:sz w:val="24"/>
                <w:szCs w:val="24"/>
                <w:lang w:val="en-US"/>
              </w:rPr>
            </w:pPr>
            <w:r w:rsidRPr="000F1F69">
              <w:rPr>
                <w:rFonts w:ascii="Times New Roman" w:eastAsia="Calibri" w:hAnsi="Times New Roman" w:cs="Times New Roman"/>
                <w:color w:val="1F497D"/>
                <w:sz w:val="24"/>
                <w:szCs w:val="24"/>
                <w:lang w:val="en-US"/>
              </w:rPr>
              <w:t>What is the strategy of your country in terms of higher education and regarding the relations within the region and with the EU? What are the strategical priorities?</w:t>
            </w:r>
          </w:p>
          <w:p w14:paraId="2A5E7141" w14:textId="77777777" w:rsidR="004740FF" w:rsidRPr="000F1F69" w:rsidRDefault="004740FF" w:rsidP="004740FF">
            <w:pPr>
              <w:spacing w:after="0" w:line="240" w:lineRule="auto"/>
              <w:rPr>
                <w:rFonts w:ascii="Times New Roman" w:eastAsia="Calibri" w:hAnsi="Times New Roman" w:cs="Times New Roman"/>
                <w:sz w:val="24"/>
                <w:szCs w:val="24"/>
                <w:lang w:val="en-US"/>
              </w:rPr>
            </w:pPr>
          </w:p>
        </w:tc>
        <w:tc>
          <w:tcPr>
            <w:tcW w:w="5094" w:type="dxa"/>
          </w:tcPr>
          <w:p w14:paraId="042B85BC" w14:textId="1DB9089C" w:rsidR="004740FF" w:rsidRPr="000F1F69" w:rsidRDefault="004740FF" w:rsidP="00C2544B">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rFonts w:ascii="Times New Roman" w:hAnsi="Times New Roman" w:cs="Times New Roman"/>
                <w:sz w:val="24"/>
                <w:szCs w:val="24"/>
                <w:lang w:val="en-GB"/>
              </w:rPr>
            </w:pPr>
          </w:p>
        </w:tc>
      </w:tr>
      <w:tr w:rsidR="004740FF" w:rsidRPr="000F1F69" w14:paraId="0D993CC2" w14:textId="77777777" w:rsidTr="00C67F4A">
        <w:tc>
          <w:tcPr>
            <w:tcW w:w="5094" w:type="dxa"/>
          </w:tcPr>
          <w:p w14:paraId="2E48B8C8" w14:textId="77777777" w:rsidR="004740FF" w:rsidRPr="000F1F69" w:rsidRDefault="004740FF" w:rsidP="004740FF">
            <w:pPr>
              <w:spacing w:after="0" w:line="240" w:lineRule="auto"/>
              <w:rPr>
                <w:rFonts w:ascii="Times New Roman" w:eastAsia="Calibri" w:hAnsi="Times New Roman" w:cs="Times New Roman"/>
                <w:color w:val="1F497D"/>
                <w:sz w:val="24"/>
                <w:szCs w:val="24"/>
                <w:lang w:val="en-US"/>
              </w:rPr>
            </w:pPr>
            <w:r w:rsidRPr="000F1F69">
              <w:rPr>
                <w:rFonts w:ascii="Times New Roman" w:eastAsia="Calibri" w:hAnsi="Times New Roman" w:cs="Times New Roman"/>
                <w:color w:val="1F497D"/>
                <w:sz w:val="24"/>
                <w:szCs w:val="24"/>
                <w:lang w:val="en-US"/>
              </w:rPr>
              <w:t>Does your university have an internationalization strategy (or other strategic document with a component of internationalization targets) and if mobility activities are included into it?</w:t>
            </w:r>
            <w:r w:rsidR="009B39EF" w:rsidRPr="000F1F69">
              <w:rPr>
                <w:rFonts w:ascii="Times New Roman" w:eastAsia="Calibri" w:hAnsi="Times New Roman" w:cs="Times New Roman"/>
                <w:color w:val="1F497D"/>
                <w:sz w:val="24"/>
                <w:szCs w:val="24"/>
                <w:lang w:val="en-US"/>
              </w:rPr>
              <w:t xml:space="preserve"> What </w:t>
            </w:r>
            <w:proofErr w:type="gramStart"/>
            <w:r w:rsidR="009B39EF" w:rsidRPr="000F1F69">
              <w:rPr>
                <w:rFonts w:ascii="Times New Roman" w:eastAsia="Calibri" w:hAnsi="Times New Roman" w:cs="Times New Roman"/>
                <w:color w:val="1F497D"/>
                <w:sz w:val="24"/>
                <w:szCs w:val="24"/>
                <w:lang w:val="en-US"/>
              </w:rPr>
              <w:t>are</w:t>
            </w:r>
            <w:proofErr w:type="gramEnd"/>
            <w:r w:rsidR="009B39EF" w:rsidRPr="000F1F69">
              <w:rPr>
                <w:rFonts w:ascii="Times New Roman" w:eastAsia="Calibri" w:hAnsi="Times New Roman" w:cs="Times New Roman"/>
                <w:color w:val="1F497D"/>
                <w:sz w:val="24"/>
                <w:szCs w:val="24"/>
                <w:lang w:val="en-US"/>
              </w:rPr>
              <w:t xml:space="preserve"> the internationalization strategic goals of your institution?</w:t>
            </w:r>
          </w:p>
          <w:p w14:paraId="36E59EBB" w14:textId="77777777" w:rsidR="004740FF" w:rsidRPr="000F1F69" w:rsidRDefault="004740FF" w:rsidP="004740FF">
            <w:pPr>
              <w:spacing w:after="0" w:line="240" w:lineRule="auto"/>
              <w:rPr>
                <w:rFonts w:ascii="Times New Roman" w:eastAsia="Calibri" w:hAnsi="Times New Roman" w:cs="Times New Roman"/>
                <w:sz w:val="24"/>
                <w:szCs w:val="24"/>
                <w:lang w:val="en-US"/>
              </w:rPr>
            </w:pPr>
          </w:p>
        </w:tc>
        <w:tc>
          <w:tcPr>
            <w:tcW w:w="5094" w:type="dxa"/>
          </w:tcPr>
          <w:p w14:paraId="2207501D" w14:textId="5E8C1266" w:rsidR="004740FF" w:rsidRPr="000F1F69" w:rsidRDefault="001F35A4" w:rsidP="000F1F69">
            <w:pPr>
              <w:pStyle w:val="xmsonormal"/>
              <w:shd w:val="clear" w:color="auto" w:fill="FFFFFF"/>
              <w:spacing w:before="0" w:beforeAutospacing="0" w:after="0" w:afterAutospacing="0"/>
              <w:jc w:val="both"/>
              <w:rPr>
                <w:color w:val="242424"/>
              </w:rPr>
            </w:pPr>
            <w:r w:rsidRPr="000F1F69">
              <w:rPr>
                <w:b/>
                <w:lang w:eastAsia="en-GB"/>
              </w:rPr>
              <w:t xml:space="preserve"> </w:t>
            </w:r>
          </w:p>
        </w:tc>
      </w:tr>
      <w:tr w:rsidR="004740FF" w:rsidRPr="000F1F69" w14:paraId="13CB0845" w14:textId="77777777" w:rsidTr="00C67F4A">
        <w:tc>
          <w:tcPr>
            <w:tcW w:w="5094" w:type="dxa"/>
          </w:tcPr>
          <w:p w14:paraId="4ABC983F" w14:textId="77777777" w:rsidR="004740FF" w:rsidRPr="000F1F69" w:rsidRDefault="004740FF" w:rsidP="004740FF">
            <w:pPr>
              <w:spacing w:after="0" w:line="240" w:lineRule="auto"/>
              <w:rPr>
                <w:rFonts w:ascii="Times New Roman" w:eastAsia="Calibri" w:hAnsi="Times New Roman" w:cs="Times New Roman"/>
                <w:color w:val="1F497D"/>
                <w:sz w:val="24"/>
                <w:szCs w:val="24"/>
                <w:lang w:val="en-US"/>
              </w:rPr>
            </w:pPr>
            <w:r w:rsidRPr="000F1F69">
              <w:rPr>
                <w:rFonts w:ascii="Times New Roman" w:eastAsia="Calibri" w:hAnsi="Times New Roman" w:cs="Times New Roman"/>
                <w:color w:val="1F497D"/>
                <w:sz w:val="24"/>
                <w:szCs w:val="24"/>
                <w:lang w:val="en-US"/>
              </w:rPr>
              <w:t>Some examples of European projects in wh</w:t>
            </w:r>
            <w:r w:rsidR="00AE1F5E" w:rsidRPr="000F1F69">
              <w:rPr>
                <w:rFonts w:ascii="Times New Roman" w:eastAsia="Calibri" w:hAnsi="Times New Roman" w:cs="Times New Roman"/>
                <w:color w:val="1F497D"/>
                <w:sz w:val="24"/>
                <w:szCs w:val="24"/>
                <w:lang w:val="en-US"/>
              </w:rPr>
              <w:t xml:space="preserve">ich your university is involved </w:t>
            </w:r>
            <w:r w:rsidRPr="000F1F69">
              <w:rPr>
                <w:rFonts w:ascii="Times New Roman" w:eastAsia="Calibri" w:hAnsi="Times New Roman" w:cs="Times New Roman"/>
                <w:color w:val="1F497D"/>
                <w:sz w:val="24"/>
                <w:szCs w:val="24"/>
                <w:lang w:val="en-US"/>
              </w:rPr>
              <w:t>expected impact for the country, for your university?</w:t>
            </w:r>
          </w:p>
        </w:tc>
        <w:tc>
          <w:tcPr>
            <w:tcW w:w="5094" w:type="dxa"/>
          </w:tcPr>
          <w:p w14:paraId="40298473" w14:textId="3EAAC911" w:rsidR="00A7522E" w:rsidRPr="000F1F69" w:rsidRDefault="00A7522E" w:rsidP="00574160">
            <w:pPr>
              <w:spacing w:after="200" w:line="276" w:lineRule="auto"/>
              <w:jc w:val="both"/>
              <w:rPr>
                <w:rFonts w:ascii="Times New Roman" w:hAnsi="Times New Roman" w:cs="Times New Roman"/>
                <w:sz w:val="24"/>
                <w:szCs w:val="24"/>
              </w:rPr>
            </w:pPr>
          </w:p>
        </w:tc>
      </w:tr>
      <w:tr w:rsidR="004740FF" w:rsidRPr="000F1F69" w14:paraId="556975EB" w14:textId="77777777" w:rsidTr="00C67F4A">
        <w:tc>
          <w:tcPr>
            <w:tcW w:w="5094" w:type="dxa"/>
          </w:tcPr>
          <w:p w14:paraId="6F090665" w14:textId="77777777" w:rsidR="004740FF" w:rsidRPr="000F1F69" w:rsidRDefault="004740FF" w:rsidP="004740FF">
            <w:pPr>
              <w:spacing w:after="0" w:line="240" w:lineRule="auto"/>
              <w:rPr>
                <w:rFonts w:ascii="Times New Roman" w:eastAsia="Calibri" w:hAnsi="Times New Roman" w:cs="Times New Roman"/>
                <w:sz w:val="24"/>
                <w:szCs w:val="24"/>
                <w:lang w:val="en-US"/>
              </w:rPr>
            </w:pPr>
            <w:r w:rsidRPr="000F1F69">
              <w:rPr>
                <w:rFonts w:ascii="Times New Roman" w:eastAsia="Calibri" w:hAnsi="Times New Roman" w:cs="Times New Roman"/>
                <w:color w:val="1F497D"/>
                <w:sz w:val="24"/>
                <w:szCs w:val="24"/>
                <w:lang w:val="en-US"/>
              </w:rPr>
              <w:t>Please provide details such as which type of mobility (students or staff or both) is mentioned in the strategic document.</w:t>
            </w:r>
          </w:p>
        </w:tc>
        <w:tc>
          <w:tcPr>
            <w:tcW w:w="5094" w:type="dxa"/>
          </w:tcPr>
          <w:p w14:paraId="7284381C" w14:textId="38F06E3D" w:rsidR="004740FF" w:rsidRPr="000F1F69" w:rsidRDefault="004740FF" w:rsidP="00C2544B">
            <w:pPr>
              <w:rPr>
                <w:rFonts w:ascii="Times New Roman" w:eastAsia="Calibri" w:hAnsi="Times New Roman" w:cs="Times New Roman"/>
                <w:sz w:val="24"/>
                <w:szCs w:val="24"/>
              </w:rPr>
            </w:pPr>
          </w:p>
        </w:tc>
      </w:tr>
      <w:tr w:rsidR="004740FF" w:rsidRPr="000F1F69" w14:paraId="5569E5D7" w14:textId="77777777" w:rsidTr="00C67F4A">
        <w:tc>
          <w:tcPr>
            <w:tcW w:w="10188" w:type="dxa"/>
            <w:gridSpan w:val="2"/>
          </w:tcPr>
          <w:p w14:paraId="49DD9A01" w14:textId="77777777" w:rsidR="004740FF" w:rsidRPr="000F1F69" w:rsidRDefault="004740FF" w:rsidP="004740FF">
            <w:pPr>
              <w:spacing w:after="0" w:line="240" w:lineRule="auto"/>
              <w:rPr>
                <w:rFonts w:ascii="Times New Roman" w:eastAsia="Calibri" w:hAnsi="Times New Roman" w:cs="Times New Roman"/>
                <w:sz w:val="24"/>
                <w:szCs w:val="24"/>
                <w:lang w:val="en-US"/>
              </w:rPr>
            </w:pPr>
            <w:r w:rsidRPr="000F1F69">
              <w:rPr>
                <w:rFonts w:ascii="Times New Roman" w:eastAsia="Calibri" w:hAnsi="Times New Roman" w:cs="Times New Roman"/>
                <w:b/>
                <w:sz w:val="24"/>
                <w:szCs w:val="24"/>
                <w:lang w:val="en-US"/>
              </w:rPr>
              <w:t>2</w:t>
            </w:r>
            <w:r w:rsidR="00611195" w:rsidRPr="000F1F69">
              <w:rPr>
                <w:rFonts w:ascii="Times New Roman" w:eastAsia="Calibri" w:hAnsi="Times New Roman" w:cs="Times New Roman"/>
                <w:b/>
                <w:sz w:val="24"/>
                <w:szCs w:val="24"/>
                <w:lang w:val="en-US"/>
              </w:rPr>
              <w:t>a</w:t>
            </w:r>
            <w:r w:rsidRPr="000F1F69">
              <w:rPr>
                <w:rFonts w:ascii="Times New Roman" w:eastAsia="Calibri" w:hAnsi="Times New Roman" w:cs="Times New Roman"/>
                <w:b/>
                <w:sz w:val="24"/>
                <w:szCs w:val="24"/>
                <w:lang w:val="en-US"/>
              </w:rPr>
              <w:t>. Quality of cooperation arrangements</w:t>
            </w:r>
            <w:r w:rsidRPr="000F1F69">
              <w:rPr>
                <w:rFonts w:ascii="Times New Roman" w:eastAsia="Calibri" w:hAnsi="Times New Roman" w:cs="Times New Roman"/>
                <w:sz w:val="24"/>
                <w:szCs w:val="24"/>
                <w:lang w:val="en-US"/>
              </w:rPr>
              <w:t xml:space="preserve"> at the University in the Partner country</w:t>
            </w:r>
          </w:p>
        </w:tc>
      </w:tr>
      <w:tr w:rsidR="004740FF" w:rsidRPr="000F1F69" w14:paraId="3723E529" w14:textId="77777777" w:rsidTr="00C67F4A">
        <w:tc>
          <w:tcPr>
            <w:tcW w:w="5094" w:type="dxa"/>
          </w:tcPr>
          <w:p w14:paraId="5AA33BE6" w14:textId="77777777" w:rsidR="004740FF" w:rsidRPr="000F1F69" w:rsidRDefault="004740FF" w:rsidP="004740FF">
            <w:pPr>
              <w:spacing w:after="0" w:line="240" w:lineRule="auto"/>
              <w:rPr>
                <w:rFonts w:ascii="Times New Roman" w:eastAsia="Calibri" w:hAnsi="Times New Roman" w:cs="Times New Roman"/>
                <w:color w:val="1F497D"/>
                <w:sz w:val="24"/>
                <w:szCs w:val="24"/>
                <w:lang w:val="en-US"/>
              </w:rPr>
            </w:pPr>
            <w:r w:rsidRPr="000F1F69">
              <w:rPr>
                <w:rFonts w:ascii="Times New Roman" w:eastAsia="Calibri" w:hAnsi="Times New Roman" w:cs="Times New Roman"/>
                <w:color w:val="1F497D"/>
                <w:sz w:val="24"/>
                <w:szCs w:val="24"/>
                <w:lang w:val="en-US"/>
              </w:rPr>
              <w:t>Please explain how your institution will be implementing the Erasmus+ mobility. Do you have an international office (IO) responsible for outgoing/incoming mobility administration and support? If yes, how the tasks and responsibilities are divided between the IO and the faculties (or academic coordinators at the faculties)?  Is there a supervisory body which monitors the transparency and efficiency of organization of mobility at your institution?</w:t>
            </w:r>
          </w:p>
        </w:tc>
        <w:tc>
          <w:tcPr>
            <w:tcW w:w="5094" w:type="dxa"/>
          </w:tcPr>
          <w:p w14:paraId="433DDBBE" w14:textId="7AC1E490" w:rsidR="00B32377" w:rsidRPr="000F1F69" w:rsidRDefault="00B32377" w:rsidP="00B32377">
            <w:pPr>
              <w:pStyle w:val="NormalWeb"/>
              <w:jc w:val="both"/>
              <w:rPr>
                <w:rFonts w:eastAsia="Calibri"/>
              </w:rPr>
            </w:pPr>
          </w:p>
        </w:tc>
      </w:tr>
      <w:tr w:rsidR="004740FF" w:rsidRPr="000F1F69" w14:paraId="67BE3F95" w14:textId="77777777" w:rsidTr="00C67F4A">
        <w:tc>
          <w:tcPr>
            <w:tcW w:w="10188" w:type="dxa"/>
            <w:gridSpan w:val="2"/>
          </w:tcPr>
          <w:p w14:paraId="771B2743" w14:textId="77777777" w:rsidR="004740FF" w:rsidRPr="000F1F69" w:rsidRDefault="00611195" w:rsidP="004740FF">
            <w:pPr>
              <w:spacing w:after="0" w:line="240" w:lineRule="auto"/>
              <w:rPr>
                <w:rFonts w:ascii="Times New Roman" w:eastAsia="Calibri" w:hAnsi="Times New Roman" w:cs="Times New Roman"/>
                <w:b/>
                <w:sz w:val="24"/>
                <w:szCs w:val="24"/>
                <w:lang w:val="en-US"/>
              </w:rPr>
            </w:pPr>
            <w:r w:rsidRPr="000F1F69">
              <w:rPr>
                <w:rFonts w:ascii="Times New Roman" w:eastAsia="Calibri" w:hAnsi="Times New Roman" w:cs="Times New Roman"/>
                <w:b/>
                <w:sz w:val="24"/>
                <w:szCs w:val="24"/>
                <w:lang w:val="en-US"/>
              </w:rPr>
              <w:t>2b</w:t>
            </w:r>
            <w:r w:rsidR="004740FF" w:rsidRPr="000F1F69">
              <w:rPr>
                <w:rFonts w:ascii="Times New Roman" w:eastAsia="Calibri" w:hAnsi="Times New Roman" w:cs="Times New Roman"/>
                <w:b/>
                <w:sz w:val="24"/>
                <w:szCs w:val="24"/>
                <w:lang w:val="en-US"/>
              </w:rPr>
              <w:t xml:space="preserve">. Quality of project design and implementation </w:t>
            </w:r>
            <w:r w:rsidR="004740FF" w:rsidRPr="000F1F69">
              <w:rPr>
                <w:rFonts w:ascii="Times New Roman" w:eastAsia="Calibri" w:hAnsi="Times New Roman" w:cs="Times New Roman"/>
                <w:sz w:val="24"/>
                <w:szCs w:val="24"/>
                <w:lang w:val="en-US"/>
              </w:rPr>
              <w:t>at the University in the Partner country</w:t>
            </w:r>
          </w:p>
        </w:tc>
      </w:tr>
      <w:tr w:rsidR="004740FF" w:rsidRPr="000F1F69" w14:paraId="5485FDD3" w14:textId="77777777" w:rsidTr="00E45405">
        <w:trPr>
          <w:trHeight w:val="1448"/>
        </w:trPr>
        <w:tc>
          <w:tcPr>
            <w:tcW w:w="5094" w:type="dxa"/>
          </w:tcPr>
          <w:p w14:paraId="089A15EB"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Please explain the selection procedure of students at your university for studies abroad starting from the call for applications, (please mention the requirements that your university sets for the eligible candidates) documents that they submit and how the students are selected. </w:t>
            </w:r>
          </w:p>
        </w:tc>
        <w:tc>
          <w:tcPr>
            <w:tcW w:w="5094" w:type="dxa"/>
          </w:tcPr>
          <w:p w14:paraId="44824460" w14:textId="77777777" w:rsidR="004740FF" w:rsidRPr="000F1F69" w:rsidRDefault="004740FF" w:rsidP="00E45405">
            <w:pPr>
              <w:spacing w:after="0" w:line="240" w:lineRule="auto"/>
              <w:jc w:val="both"/>
              <w:rPr>
                <w:rFonts w:ascii="Times New Roman" w:eastAsia="Calibri" w:hAnsi="Times New Roman" w:cs="Times New Roman"/>
                <w:sz w:val="24"/>
                <w:szCs w:val="24"/>
                <w:lang w:val="en-GB"/>
              </w:rPr>
            </w:pPr>
          </w:p>
        </w:tc>
      </w:tr>
      <w:tr w:rsidR="004740FF" w:rsidRPr="000F1F69" w14:paraId="5CD9BAA8" w14:textId="77777777" w:rsidTr="00C67F4A">
        <w:tc>
          <w:tcPr>
            <w:tcW w:w="5094" w:type="dxa"/>
          </w:tcPr>
          <w:p w14:paraId="33677785"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Please explain the selection procedure of staff at your university for teaching or training assignments abroad starting from call for applications, (please mention the requirements that your university sets for the eligible candidates) documents that they submit and how the staff members are selected.</w:t>
            </w:r>
          </w:p>
        </w:tc>
        <w:tc>
          <w:tcPr>
            <w:tcW w:w="5094" w:type="dxa"/>
          </w:tcPr>
          <w:p w14:paraId="23610A6D" w14:textId="7B6A504F" w:rsidR="004740FF" w:rsidRPr="000F1F69" w:rsidRDefault="004740FF" w:rsidP="00BD431C">
            <w:pPr>
              <w:spacing w:after="0" w:line="240" w:lineRule="auto"/>
              <w:jc w:val="both"/>
              <w:rPr>
                <w:rFonts w:ascii="Times New Roman" w:eastAsia="Calibri" w:hAnsi="Times New Roman" w:cs="Times New Roman"/>
                <w:sz w:val="24"/>
                <w:szCs w:val="24"/>
                <w:lang w:val="en-GB"/>
              </w:rPr>
            </w:pPr>
          </w:p>
        </w:tc>
      </w:tr>
      <w:tr w:rsidR="004740FF" w:rsidRPr="000F1F69" w14:paraId="0D5D1953" w14:textId="77777777" w:rsidTr="00C67F4A">
        <w:tc>
          <w:tcPr>
            <w:tcW w:w="5094" w:type="dxa"/>
          </w:tcPr>
          <w:p w14:paraId="27DAAEAD"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After the selection procedure, do you support the students/staff before their mobility with any kind </w:t>
            </w:r>
            <w:r w:rsidRPr="000F1F69">
              <w:rPr>
                <w:rFonts w:ascii="Times New Roman" w:eastAsia="Calibri" w:hAnsi="Times New Roman" w:cs="Times New Roman"/>
                <w:color w:val="244061"/>
                <w:sz w:val="24"/>
                <w:szCs w:val="24"/>
                <w:lang w:val="en-US"/>
              </w:rPr>
              <w:lastRenderedPageBreak/>
              <w:t>of information or advisory services? If yes, please explain.</w:t>
            </w:r>
          </w:p>
          <w:p w14:paraId="0B6BEF0E"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46BE9526"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Who confirms the learning agreement for students?</w:t>
            </w:r>
          </w:p>
          <w:p w14:paraId="186C9AF7"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Does the confirmed learning agreement guarantee that the positive results of studies will be recognized after the mobility period?</w:t>
            </w:r>
          </w:p>
          <w:p w14:paraId="1981A623"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1DCF4D3B"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tc>
        <w:tc>
          <w:tcPr>
            <w:tcW w:w="5094" w:type="dxa"/>
            <w:vAlign w:val="center"/>
          </w:tcPr>
          <w:p w14:paraId="34D292F9" w14:textId="048D35D8" w:rsidR="004740FF" w:rsidRPr="000F1F69" w:rsidRDefault="004740FF" w:rsidP="000F1F69">
            <w:pPr>
              <w:spacing w:line="240" w:lineRule="auto"/>
              <w:jc w:val="both"/>
              <w:rPr>
                <w:rFonts w:ascii="Times New Roman" w:eastAsia="Times New Roman" w:hAnsi="Times New Roman" w:cs="Times New Roman"/>
                <w:color w:val="333333"/>
                <w:sz w:val="24"/>
                <w:szCs w:val="24"/>
                <w:lang w:val="en-US" w:eastAsia="tr-TR"/>
              </w:rPr>
            </w:pPr>
          </w:p>
        </w:tc>
      </w:tr>
      <w:tr w:rsidR="004740FF" w:rsidRPr="000F1F69" w14:paraId="59D2FAB4" w14:textId="77777777" w:rsidTr="00C67F4A">
        <w:tc>
          <w:tcPr>
            <w:tcW w:w="5094" w:type="dxa"/>
          </w:tcPr>
          <w:p w14:paraId="47A147D7"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Please explain the recognition procedure for students after their participation in a mobility program.</w:t>
            </w:r>
          </w:p>
          <w:p w14:paraId="114DCFE9"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Do students need to ask additionally that their results of studies abroad be recognized by your university?</w:t>
            </w:r>
          </w:p>
          <w:p w14:paraId="712DD816" w14:textId="77777777" w:rsidR="004740FF" w:rsidRPr="000F1F69" w:rsidRDefault="004740FF" w:rsidP="004740FF">
            <w:pPr>
              <w:spacing w:after="0" w:line="240" w:lineRule="auto"/>
              <w:rPr>
                <w:rFonts w:ascii="Times New Roman" w:eastAsia="Calibri" w:hAnsi="Times New Roman" w:cs="Times New Roman"/>
                <w:color w:val="000000"/>
                <w:sz w:val="24"/>
                <w:szCs w:val="24"/>
                <w:shd w:val="clear" w:color="auto" w:fill="FFFFFF"/>
                <w:lang w:val="en-US"/>
              </w:rPr>
            </w:pPr>
          </w:p>
          <w:p w14:paraId="06C7B7E9"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Are </w:t>
            </w:r>
            <w:bookmarkStart w:id="2" w:name="OLE_LINK5"/>
            <w:bookmarkStart w:id="3" w:name="OLE_LINK6"/>
            <w:r w:rsidRPr="000F1F69">
              <w:rPr>
                <w:rFonts w:ascii="Times New Roman" w:eastAsia="Calibri" w:hAnsi="Times New Roman" w:cs="Times New Roman"/>
                <w:color w:val="244061"/>
                <w:sz w:val="24"/>
                <w:szCs w:val="24"/>
                <w:lang w:val="en-US"/>
              </w:rPr>
              <w:t>the results of studies abroad clearly identifiable on the diploma supplements (transcript of records) at the graduation of the student from your university?</w:t>
            </w:r>
          </w:p>
          <w:bookmarkEnd w:id="2"/>
          <w:bookmarkEnd w:id="3"/>
          <w:p w14:paraId="36E7191F"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5ABB8BEF"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Please, explain how the faculty and staff mobility is recognized and awarded at your institution?</w:t>
            </w:r>
          </w:p>
        </w:tc>
        <w:tc>
          <w:tcPr>
            <w:tcW w:w="5094" w:type="dxa"/>
          </w:tcPr>
          <w:p w14:paraId="67F42936" w14:textId="38575305" w:rsidR="00C5470D" w:rsidRPr="000F1F69" w:rsidRDefault="006D74A9" w:rsidP="00C5470D">
            <w:pPr>
              <w:pStyle w:val="ListeParagraf"/>
              <w:ind w:left="33"/>
              <w:jc w:val="both"/>
              <w:rPr>
                <w:rFonts w:ascii="Times New Roman" w:hAnsi="Times New Roman" w:cs="Times New Roman"/>
                <w:sz w:val="24"/>
                <w:szCs w:val="24"/>
                <w:lang w:val="en-GB"/>
              </w:rPr>
            </w:pPr>
            <w:r w:rsidRPr="000F1F69">
              <w:rPr>
                <w:rFonts w:ascii="Times New Roman" w:eastAsia="Verdana" w:hAnsi="Times New Roman" w:cs="Times New Roman"/>
                <w:i/>
                <w:iCs/>
                <w:sz w:val="24"/>
                <w:szCs w:val="24"/>
                <w:lang w:val="en-GB"/>
              </w:rPr>
              <w:t xml:space="preserve"> </w:t>
            </w:r>
          </w:p>
          <w:p w14:paraId="097B4A03" w14:textId="77777777" w:rsidR="007E3BAC" w:rsidRPr="000F1F69" w:rsidRDefault="007E3BAC" w:rsidP="00E45405">
            <w:pPr>
              <w:pStyle w:val="ListeParagraf"/>
              <w:ind w:left="33"/>
              <w:jc w:val="both"/>
              <w:rPr>
                <w:rFonts w:ascii="Times New Roman" w:eastAsia="Calibri" w:hAnsi="Times New Roman" w:cs="Times New Roman"/>
                <w:sz w:val="24"/>
                <w:szCs w:val="24"/>
                <w:lang w:val="en-GB"/>
              </w:rPr>
            </w:pPr>
          </w:p>
        </w:tc>
      </w:tr>
      <w:tr w:rsidR="004740FF" w:rsidRPr="000F1F69" w14:paraId="6FDD0F7F" w14:textId="77777777" w:rsidTr="00C67F4A">
        <w:tc>
          <w:tcPr>
            <w:tcW w:w="5094" w:type="dxa"/>
          </w:tcPr>
          <w:p w14:paraId="0DE8AC47"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Please describe in detail the available support/ services for the outgoing students before, during and after mobility (intercultural training, visa, travel, insurance etc.)</w:t>
            </w:r>
          </w:p>
          <w:p w14:paraId="3225CDF3"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6F5AB8EB"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Please describe the available support before and after arrival by your university for the incoming faculty/staff.</w:t>
            </w:r>
          </w:p>
          <w:p w14:paraId="067500D1"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If you have a student buddy or mentorship system, please mention it as well.</w:t>
            </w:r>
          </w:p>
          <w:p w14:paraId="51AD05B3"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75C09192"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During the mobility period at your university what services or support are available for the incoming faculty/staff. </w:t>
            </w:r>
          </w:p>
        </w:tc>
        <w:tc>
          <w:tcPr>
            <w:tcW w:w="5094" w:type="dxa"/>
          </w:tcPr>
          <w:p w14:paraId="779D7D4E" w14:textId="0918BF76" w:rsidR="006D74A9" w:rsidRPr="000F1F69" w:rsidRDefault="006D74A9" w:rsidP="00C2544B">
            <w:pPr>
              <w:jc w:val="both"/>
              <w:rPr>
                <w:rFonts w:ascii="Times New Roman" w:hAnsi="Times New Roman" w:cs="Times New Roman"/>
                <w:sz w:val="24"/>
                <w:szCs w:val="24"/>
                <w:lang w:val="en-GB"/>
              </w:rPr>
            </w:pPr>
          </w:p>
        </w:tc>
      </w:tr>
      <w:tr w:rsidR="004740FF" w:rsidRPr="000F1F69" w14:paraId="6D65EED2" w14:textId="77777777" w:rsidTr="00C67F4A">
        <w:tc>
          <w:tcPr>
            <w:tcW w:w="10188" w:type="dxa"/>
            <w:gridSpan w:val="2"/>
          </w:tcPr>
          <w:p w14:paraId="0EA86636" w14:textId="77777777" w:rsidR="004740FF" w:rsidRPr="000F1F69" w:rsidRDefault="004740FF" w:rsidP="004740FF">
            <w:pPr>
              <w:spacing w:after="0" w:line="240" w:lineRule="auto"/>
              <w:rPr>
                <w:rFonts w:ascii="Times New Roman" w:eastAsia="Calibri" w:hAnsi="Times New Roman" w:cs="Times New Roman"/>
                <w:b/>
                <w:sz w:val="24"/>
                <w:szCs w:val="24"/>
                <w:lang w:val="en-US"/>
              </w:rPr>
            </w:pPr>
            <w:r w:rsidRPr="000F1F69">
              <w:rPr>
                <w:rFonts w:ascii="Times New Roman" w:eastAsia="Calibri" w:hAnsi="Times New Roman" w:cs="Times New Roman"/>
                <w:b/>
                <w:sz w:val="24"/>
                <w:szCs w:val="24"/>
                <w:lang w:val="en-US"/>
              </w:rPr>
              <w:t>3. Impact and dissemination</w:t>
            </w:r>
            <w:r w:rsidRPr="000F1F69">
              <w:rPr>
                <w:rFonts w:ascii="Times New Roman" w:eastAsia="Calibri" w:hAnsi="Times New Roman" w:cs="Times New Roman"/>
                <w:sz w:val="24"/>
                <w:szCs w:val="24"/>
                <w:lang w:val="en-US"/>
              </w:rPr>
              <w:t xml:space="preserve"> at the University in the Partner country</w:t>
            </w:r>
          </w:p>
        </w:tc>
      </w:tr>
      <w:tr w:rsidR="004740FF" w:rsidRPr="000F1F69" w14:paraId="5C0A0C2B" w14:textId="77777777" w:rsidTr="00C67F4A">
        <w:tc>
          <w:tcPr>
            <w:tcW w:w="5094" w:type="dxa"/>
          </w:tcPr>
          <w:p w14:paraId="7A87D9E2" w14:textId="77777777" w:rsidR="004740FF" w:rsidRPr="000F1F69" w:rsidRDefault="004740FF" w:rsidP="004740FF">
            <w:pPr>
              <w:spacing w:after="0" w:line="240" w:lineRule="auto"/>
              <w:rPr>
                <w:rFonts w:ascii="Times New Roman" w:eastAsia="Calibri" w:hAnsi="Times New Roman" w:cs="Times New Roman"/>
                <w:sz w:val="24"/>
                <w:szCs w:val="24"/>
                <w:lang w:val="en-US"/>
              </w:rPr>
            </w:pPr>
            <w:r w:rsidRPr="000F1F69">
              <w:rPr>
                <w:rFonts w:ascii="Times New Roman" w:eastAsia="Calibri" w:hAnsi="Times New Roman" w:cs="Times New Roman"/>
                <w:color w:val="244061"/>
                <w:sz w:val="24"/>
                <w:szCs w:val="24"/>
                <w:lang w:val="en-US"/>
              </w:rPr>
              <w:t>Please, describe the measures which Your University intends to take to disseminate the results of the Erasmus+ mobility at faculty and university levels and how the quality assurance management (monitoring, evaluation assessment of the mobility program) is implemented at your institution and by which department?</w:t>
            </w:r>
          </w:p>
        </w:tc>
        <w:tc>
          <w:tcPr>
            <w:tcW w:w="5094" w:type="dxa"/>
          </w:tcPr>
          <w:p w14:paraId="560013F2" w14:textId="77777777" w:rsidR="004740FF" w:rsidRPr="000F1F69" w:rsidRDefault="004740FF" w:rsidP="00E45405">
            <w:pPr>
              <w:numPr>
                <w:ilvl w:val="0"/>
                <w:numId w:val="34"/>
              </w:numPr>
              <w:shd w:val="clear" w:color="auto" w:fill="FBFBFB"/>
              <w:spacing w:after="0" w:line="240" w:lineRule="auto"/>
              <w:ind w:left="0"/>
              <w:rPr>
                <w:rFonts w:ascii="Times New Roman" w:eastAsia="Gungsuh" w:hAnsi="Times New Roman" w:cs="Times New Roman"/>
                <w:sz w:val="24"/>
                <w:szCs w:val="24"/>
              </w:rPr>
            </w:pPr>
          </w:p>
        </w:tc>
      </w:tr>
      <w:tr w:rsidR="004740FF" w:rsidRPr="000F1F69" w14:paraId="2EC55663" w14:textId="77777777" w:rsidTr="00C67F4A">
        <w:tc>
          <w:tcPr>
            <w:tcW w:w="5094" w:type="dxa"/>
          </w:tcPr>
          <w:p w14:paraId="0881C4FC"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Please mention what impact is expected by your university from the implemented Erasmus+ </w:t>
            </w:r>
            <w:r w:rsidRPr="000F1F69">
              <w:rPr>
                <w:rFonts w:ascii="Times New Roman" w:eastAsia="Calibri" w:hAnsi="Times New Roman" w:cs="Times New Roman"/>
                <w:color w:val="244061"/>
                <w:sz w:val="24"/>
                <w:szCs w:val="24"/>
                <w:u w:val="single"/>
                <w:lang w:val="en-US"/>
              </w:rPr>
              <w:t>student</w:t>
            </w:r>
            <w:r w:rsidRPr="000F1F69">
              <w:rPr>
                <w:rFonts w:ascii="Times New Roman" w:eastAsia="Calibri" w:hAnsi="Times New Roman" w:cs="Times New Roman"/>
                <w:color w:val="244061"/>
                <w:sz w:val="24"/>
                <w:szCs w:val="24"/>
                <w:lang w:val="en-US"/>
              </w:rPr>
              <w:t xml:space="preserve"> mobility. Please mention the impact</w:t>
            </w:r>
            <w:r w:rsidR="00611195" w:rsidRPr="000F1F69">
              <w:rPr>
                <w:rFonts w:ascii="Times New Roman" w:eastAsia="Calibri" w:hAnsi="Times New Roman" w:cs="Times New Roman"/>
                <w:color w:val="244061"/>
                <w:sz w:val="24"/>
                <w:szCs w:val="24"/>
                <w:lang w:val="en-US"/>
              </w:rPr>
              <w:t xml:space="preserve"> of the project</w:t>
            </w:r>
            <w:r w:rsidRPr="000F1F69">
              <w:rPr>
                <w:rFonts w:ascii="Times New Roman" w:eastAsia="Calibri" w:hAnsi="Times New Roman" w:cs="Times New Roman"/>
                <w:color w:val="244061"/>
                <w:sz w:val="24"/>
                <w:szCs w:val="24"/>
                <w:lang w:val="en-US"/>
              </w:rPr>
              <w:t xml:space="preserve"> on </w:t>
            </w:r>
            <w:r w:rsidR="00611195" w:rsidRPr="000F1F69">
              <w:rPr>
                <w:rFonts w:ascii="Times New Roman" w:eastAsia="Calibri" w:hAnsi="Times New Roman" w:cs="Times New Roman"/>
                <w:color w:val="244061"/>
                <w:sz w:val="24"/>
                <w:szCs w:val="24"/>
                <w:lang w:val="en-US"/>
              </w:rPr>
              <w:t>individual,</w:t>
            </w:r>
            <w:r w:rsidRPr="000F1F69">
              <w:rPr>
                <w:rFonts w:ascii="Times New Roman" w:eastAsia="Calibri" w:hAnsi="Times New Roman" w:cs="Times New Roman"/>
                <w:color w:val="244061"/>
                <w:sz w:val="24"/>
                <w:szCs w:val="24"/>
                <w:lang w:val="en-US"/>
              </w:rPr>
              <w:t xml:space="preserve"> University</w:t>
            </w:r>
            <w:r w:rsidR="00611195" w:rsidRPr="000F1F69">
              <w:rPr>
                <w:rFonts w:ascii="Times New Roman" w:eastAsia="Calibri" w:hAnsi="Times New Roman" w:cs="Times New Roman"/>
                <w:color w:val="244061"/>
                <w:sz w:val="24"/>
                <w:szCs w:val="24"/>
                <w:lang w:val="en-US"/>
              </w:rPr>
              <w:t xml:space="preserve"> and</w:t>
            </w:r>
            <w:r w:rsidRPr="000F1F69">
              <w:rPr>
                <w:rFonts w:ascii="Times New Roman" w:eastAsia="Calibri" w:hAnsi="Times New Roman" w:cs="Times New Roman"/>
                <w:color w:val="244061"/>
                <w:sz w:val="24"/>
                <w:szCs w:val="24"/>
                <w:lang w:val="en-US"/>
              </w:rPr>
              <w:t xml:space="preserve"> possibly regional or national levels.</w:t>
            </w:r>
          </w:p>
          <w:p w14:paraId="756EB895"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33AC1F72" w14:textId="77777777" w:rsidR="00611195" w:rsidRPr="000F1F69" w:rsidRDefault="004740FF" w:rsidP="00611195">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Please mention what impact is expected by your university from the implemented Erasmus+ </w:t>
            </w:r>
            <w:r w:rsidRPr="000F1F69">
              <w:rPr>
                <w:rFonts w:ascii="Times New Roman" w:eastAsia="Calibri" w:hAnsi="Times New Roman" w:cs="Times New Roman"/>
                <w:color w:val="244061"/>
                <w:sz w:val="24"/>
                <w:szCs w:val="24"/>
                <w:u w:val="single"/>
                <w:lang w:val="en-US"/>
              </w:rPr>
              <w:lastRenderedPageBreak/>
              <w:t xml:space="preserve">teaching </w:t>
            </w:r>
            <w:r w:rsidRPr="000F1F69">
              <w:rPr>
                <w:rFonts w:ascii="Times New Roman" w:eastAsia="Calibri" w:hAnsi="Times New Roman" w:cs="Times New Roman"/>
                <w:color w:val="244061"/>
                <w:sz w:val="24"/>
                <w:szCs w:val="24"/>
                <w:lang w:val="en-US"/>
              </w:rPr>
              <w:t xml:space="preserve">mobility. </w:t>
            </w:r>
            <w:r w:rsidR="00611195" w:rsidRPr="000F1F69">
              <w:rPr>
                <w:rFonts w:ascii="Times New Roman" w:eastAsia="Calibri" w:hAnsi="Times New Roman" w:cs="Times New Roman"/>
                <w:color w:val="244061"/>
                <w:sz w:val="24"/>
                <w:szCs w:val="24"/>
                <w:lang w:val="en-US"/>
              </w:rPr>
              <w:t>Please mention the impact of the project on individual, University and possibly regional or national levels.</w:t>
            </w:r>
          </w:p>
          <w:p w14:paraId="6D3F20DE"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p w14:paraId="29DCD74A" w14:textId="77777777" w:rsidR="00611195" w:rsidRPr="000F1F69" w:rsidRDefault="004740FF" w:rsidP="00611195">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Please mention what impact is expected by your university from the implemented Erasmus+ </w:t>
            </w:r>
            <w:r w:rsidRPr="000F1F69">
              <w:rPr>
                <w:rFonts w:ascii="Times New Roman" w:eastAsia="Calibri" w:hAnsi="Times New Roman" w:cs="Times New Roman"/>
                <w:color w:val="244061"/>
                <w:sz w:val="24"/>
                <w:szCs w:val="24"/>
                <w:u w:val="single"/>
                <w:lang w:val="en-US"/>
              </w:rPr>
              <w:t>staff</w:t>
            </w:r>
            <w:r w:rsidRPr="000F1F69">
              <w:rPr>
                <w:rFonts w:ascii="Times New Roman" w:eastAsia="Calibri" w:hAnsi="Times New Roman" w:cs="Times New Roman"/>
                <w:color w:val="244061"/>
                <w:sz w:val="24"/>
                <w:szCs w:val="24"/>
                <w:lang w:val="en-US"/>
              </w:rPr>
              <w:t xml:space="preserve"> mobility</w:t>
            </w:r>
            <w:r w:rsidR="00611195" w:rsidRPr="000F1F69">
              <w:rPr>
                <w:rFonts w:ascii="Times New Roman" w:eastAsia="Calibri" w:hAnsi="Times New Roman" w:cs="Times New Roman"/>
                <w:color w:val="244061"/>
                <w:sz w:val="24"/>
                <w:szCs w:val="24"/>
                <w:lang w:val="en-US"/>
              </w:rPr>
              <w:t>. Please mention the impact of the project on individual, University and possibly regional or national levels.</w:t>
            </w:r>
          </w:p>
          <w:p w14:paraId="183C086E" w14:textId="77777777" w:rsidR="004740FF" w:rsidRPr="000F1F69" w:rsidRDefault="004740FF" w:rsidP="00611195">
            <w:pPr>
              <w:spacing w:after="0" w:line="240" w:lineRule="auto"/>
              <w:rPr>
                <w:rFonts w:ascii="Times New Roman" w:eastAsia="Calibri" w:hAnsi="Times New Roman" w:cs="Times New Roman"/>
                <w:color w:val="244061"/>
                <w:sz w:val="24"/>
                <w:szCs w:val="24"/>
                <w:lang w:val="en-US"/>
              </w:rPr>
            </w:pPr>
          </w:p>
          <w:p w14:paraId="521C0F92"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What is the expected impact of the project on your </w:t>
            </w:r>
            <w:r w:rsidR="00611195" w:rsidRPr="000F1F69">
              <w:rPr>
                <w:rFonts w:ascii="Times New Roman" w:eastAsia="Calibri" w:hAnsi="Times New Roman" w:cs="Times New Roman"/>
                <w:color w:val="244061"/>
                <w:sz w:val="24"/>
                <w:szCs w:val="24"/>
                <w:lang w:val="en-US"/>
              </w:rPr>
              <w:t>institution</w:t>
            </w:r>
            <w:r w:rsidRPr="000F1F69">
              <w:rPr>
                <w:rFonts w:ascii="Times New Roman" w:eastAsia="Calibri" w:hAnsi="Times New Roman" w:cs="Times New Roman"/>
                <w:color w:val="244061"/>
                <w:sz w:val="24"/>
                <w:szCs w:val="24"/>
                <w:lang w:val="en-US"/>
              </w:rPr>
              <w:t xml:space="preserve"> at international level?</w:t>
            </w:r>
          </w:p>
          <w:p w14:paraId="198E22F1"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p>
        </w:tc>
        <w:tc>
          <w:tcPr>
            <w:tcW w:w="5094" w:type="dxa"/>
          </w:tcPr>
          <w:p w14:paraId="64B92B77" w14:textId="0ACF21C8" w:rsidR="00D90F4C" w:rsidRPr="000F1F69" w:rsidRDefault="00D90F4C" w:rsidP="00D90F4C">
            <w:pPr>
              <w:jc w:val="both"/>
              <w:rPr>
                <w:rFonts w:ascii="Times New Roman" w:eastAsia="Calibri" w:hAnsi="Times New Roman" w:cs="Times New Roman"/>
                <w:sz w:val="24"/>
                <w:szCs w:val="24"/>
              </w:rPr>
            </w:pPr>
          </w:p>
        </w:tc>
      </w:tr>
      <w:tr w:rsidR="004740FF" w:rsidRPr="000F1F69" w14:paraId="03F29876" w14:textId="77777777" w:rsidTr="00C67F4A">
        <w:tc>
          <w:tcPr>
            <w:tcW w:w="5094" w:type="dxa"/>
          </w:tcPr>
          <w:p w14:paraId="638FEBDB" w14:textId="77777777" w:rsidR="004740FF" w:rsidRPr="000F1F69" w:rsidRDefault="004740FF" w:rsidP="004740FF">
            <w:pPr>
              <w:spacing w:after="0" w:line="240" w:lineRule="auto"/>
              <w:rPr>
                <w:rFonts w:ascii="Times New Roman" w:eastAsia="Calibri" w:hAnsi="Times New Roman" w:cs="Times New Roman"/>
                <w:color w:val="244061"/>
                <w:sz w:val="24"/>
                <w:szCs w:val="24"/>
                <w:lang w:val="en-US"/>
              </w:rPr>
            </w:pPr>
            <w:r w:rsidRPr="000F1F69">
              <w:rPr>
                <w:rFonts w:ascii="Times New Roman" w:eastAsia="Calibri" w:hAnsi="Times New Roman" w:cs="Times New Roman"/>
                <w:color w:val="244061"/>
                <w:sz w:val="24"/>
                <w:szCs w:val="24"/>
                <w:lang w:val="en-US"/>
              </w:rPr>
              <w:t xml:space="preserve">What tools/platforms of dissemination will your institution use to promote the Erasmus ICM program </w:t>
            </w:r>
            <w:bookmarkStart w:id="4" w:name="OLE_LINK7"/>
            <w:bookmarkStart w:id="5" w:name="OLE_LINK8"/>
            <w:r w:rsidRPr="000F1F69">
              <w:rPr>
                <w:rFonts w:ascii="Times New Roman" w:eastAsia="Calibri" w:hAnsi="Times New Roman" w:cs="Times New Roman"/>
                <w:color w:val="244061"/>
                <w:sz w:val="24"/>
                <w:szCs w:val="24"/>
                <w:lang w:val="en-US"/>
              </w:rPr>
              <w:t xml:space="preserve">from the perspective of participating students </w:t>
            </w:r>
            <w:bookmarkEnd w:id="4"/>
            <w:bookmarkEnd w:id="5"/>
            <w:r w:rsidRPr="000F1F69">
              <w:rPr>
                <w:rFonts w:ascii="Times New Roman" w:eastAsia="Calibri" w:hAnsi="Times New Roman" w:cs="Times New Roman"/>
                <w:color w:val="244061"/>
                <w:sz w:val="24"/>
                <w:szCs w:val="24"/>
                <w:lang w:val="en-US"/>
              </w:rPr>
              <w:t>as well as faculty/staff? (</w:t>
            </w:r>
            <w:r w:rsidR="00620C97" w:rsidRPr="000F1F69">
              <w:rPr>
                <w:rFonts w:ascii="Times New Roman" w:eastAsia="Calibri" w:hAnsi="Times New Roman" w:cs="Times New Roman"/>
                <w:color w:val="244061"/>
                <w:sz w:val="24"/>
                <w:szCs w:val="24"/>
                <w:lang w:val="en-US"/>
              </w:rPr>
              <w:t>Journals</w:t>
            </w:r>
            <w:r w:rsidRPr="000F1F69">
              <w:rPr>
                <w:rFonts w:ascii="Times New Roman" w:eastAsia="Calibri" w:hAnsi="Times New Roman" w:cs="Times New Roman"/>
                <w:color w:val="244061"/>
                <w:sz w:val="24"/>
                <w:szCs w:val="24"/>
                <w:lang w:val="en-US"/>
              </w:rPr>
              <w:t>, blogs, social media, events, conferences etc.</w:t>
            </w:r>
            <w:r w:rsidR="00620C97" w:rsidRPr="000F1F69">
              <w:rPr>
                <w:rFonts w:ascii="Times New Roman" w:eastAsia="Calibri" w:hAnsi="Times New Roman" w:cs="Times New Roman"/>
                <w:color w:val="244061"/>
                <w:sz w:val="24"/>
                <w:szCs w:val="24"/>
                <w:lang w:val="en-US"/>
              </w:rPr>
              <w:t>).</w:t>
            </w:r>
          </w:p>
        </w:tc>
        <w:tc>
          <w:tcPr>
            <w:tcW w:w="5094" w:type="dxa"/>
          </w:tcPr>
          <w:p w14:paraId="23580CDF" w14:textId="474FA742" w:rsidR="004740FF" w:rsidRPr="000F1F69" w:rsidRDefault="00D90F4C" w:rsidP="00C2544B">
            <w:pPr>
              <w:jc w:val="both"/>
              <w:rPr>
                <w:rFonts w:ascii="Times New Roman" w:eastAsia="Calibri" w:hAnsi="Times New Roman" w:cs="Times New Roman"/>
                <w:sz w:val="24"/>
                <w:szCs w:val="24"/>
              </w:rPr>
            </w:pPr>
            <w:r w:rsidRPr="000F1F69">
              <w:rPr>
                <w:rFonts w:ascii="Times New Roman" w:eastAsia="Calibri" w:hAnsi="Times New Roman" w:cs="Times New Roman"/>
                <w:sz w:val="24"/>
                <w:szCs w:val="24"/>
              </w:rPr>
              <w:t xml:space="preserve"> </w:t>
            </w:r>
          </w:p>
        </w:tc>
      </w:tr>
    </w:tbl>
    <w:p w14:paraId="51DF9926" w14:textId="77777777" w:rsidR="00DB28FC" w:rsidRPr="000F1F69" w:rsidRDefault="00DB28FC" w:rsidP="00DB28FC">
      <w:pPr>
        <w:spacing w:after="0" w:line="240" w:lineRule="atLeast"/>
        <w:rPr>
          <w:rFonts w:ascii="Times New Roman" w:hAnsi="Times New Roman" w:cs="Times New Roman"/>
          <w:b/>
          <w:sz w:val="24"/>
          <w:szCs w:val="24"/>
          <w:lang w:val="en-US"/>
        </w:rPr>
      </w:pPr>
    </w:p>
    <w:sectPr w:rsidR="00DB28FC" w:rsidRPr="000F1F69" w:rsidSect="00680BD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517D4" w14:textId="77777777" w:rsidR="00037529" w:rsidRDefault="00037529" w:rsidP="007F59D0">
      <w:pPr>
        <w:spacing w:after="0" w:line="240" w:lineRule="auto"/>
      </w:pPr>
      <w:r>
        <w:separator/>
      </w:r>
    </w:p>
  </w:endnote>
  <w:endnote w:type="continuationSeparator" w:id="0">
    <w:p w14:paraId="242CC77A" w14:textId="77777777" w:rsidR="00037529" w:rsidRDefault="00037529" w:rsidP="007F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FA380" w14:textId="77777777" w:rsidR="00037529" w:rsidRDefault="00037529" w:rsidP="007F59D0">
      <w:pPr>
        <w:spacing w:after="0" w:line="240" w:lineRule="auto"/>
      </w:pPr>
      <w:r>
        <w:separator/>
      </w:r>
    </w:p>
  </w:footnote>
  <w:footnote w:type="continuationSeparator" w:id="0">
    <w:p w14:paraId="35D4970A" w14:textId="77777777" w:rsidR="00037529" w:rsidRDefault="00037529" w:rsidP="007F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1866" w14:textId="77777777" w:rsidR="007F59D0" w:rsidRPr="007F59D0" w:rsidRDefault="007F59D0" w:rsidP="0019185D">
    <w:pPr>
      <w:pStyle w:val="stBilgi"/>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B6F"/>
    <w:multiLevelType w:val="hybridMultilevel"/>
    <w:tmpl w:val="91025BFC"/>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0B715ED"/>
    <w:multiLevelType w:val="multilevel"/>
    <w:tmpl w:val="C178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17FCC"/>
    <w:multiLevelType w:val="hybridMultilevel"/>
    <w:tmpl w:val="0E88D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0777D2"/>
    <w:multiLevelType w:val="hybridMultilevel"/>
    <w:tmpl w:val="B942A1E0"/>
    <w:lvl w:ilvl="0" w:tplc="0C1A8B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3219D"/>
    <w:multiLevelType w:val="multilevel"/>
    <w:tmpl w:val="98AA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65FA0"/>
    <w:multiLevelType w:val="hybridMultilevel"/>
    <w:tmpl w:val="9BD48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67B4D"/>
    <w:multiLevelType w:val="hybridMultilevel"/>
    <w:tmpl w:val="24DA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A51F7"/>
    <w:multiLevelType w:val="hybridMultilevel"/>
    <w:tmpl w:val="75FCB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E4921"/>
    <w:multiLevelType w:val="hybridMultilevel"/>
    <w:tmpl w:val="587C22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2C1F79"/>
    <w:multiLevelType w:val="multilevel"/>
    <w:tmpl w:val="42866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9B079F7"/>
    <w:multiLevelType w:val="hybridMultilevel"/>
    <w:tmpl w:val="B47A5196"/>
    <w:lvl w:ilvl="0" w:tplc="374A62A2">
      <w:start w:val="1"/>
      <w:numFmt w:val="bullet"/>
      <w:lvlText w:val="•"/>
      <w:lvlJc w:val="left"/>
      <w:pPr>
        <w:tabs>
          <w:tab w:val="num" w:pos="720"/>
        </w:tabs>
        <w:ind w:left="720" w:hanging="360"/>
      </w:pPr>
      <w:rPr>
        <w:rFonts w:ascii="Arial" w:hAnsi="Arial" w:hint="default"/>
      </w:rPr>
    </w:lvl>
    <w:lvl w:ilvl="1" w:tplc="7DBAD942" w:tentative="1">
      <w:start w:val="1"/>
      <w:numFmt w:val="bullet"/>
      <w:lvlText w:val="•"/>
      <w:lvlJc w:val="left"/>
      <w:pPr>
        <w:tabs>
          <w:tab w:val="num" w:pos="1440"/>
        </w:tabs>
        <w:ind w:left="1440" w:hanging="360"/>
      </w:pPr>
      <w:rPr>
        <w:rFonts w:ascii="Arial" w:hAnsi="Arial" w:hint="default"/>
      </w:rPr>
    </w:lvl>
    <w:lvl w:ilvl="2" w:tplc="3A6244A8" w:tentative="1">
      <w:start w:val="1"/>
      <w:numFmt w:val="bullet"/>
      <w:lvlText w:val="•"/>
      <w:lvlJc w:val="left"/>
      <w:pPr>
        <w:tabs>
          <w:tab w:val="num" w:pos="2160"/>
        </w:tabs>
        <w:ind w:left="2160" w:hanging="360"/>
      </w:pPr>
      <w:rPr>
        <w:rFonts w:ascii="Arial" w:hAnsi="Arial" w:hint="default"/>
      </w:rPr>
    </w:lvl>
    <w:lvl w:ilvl="3" w:tplc="481CD9B2" w:tentative="1">
      <w:start w:val="1"/>
      <w:numFmt w:val="bullet"/>
      <w:lvlText w:val="•"/>
      <w:lvlJc w:val="left"/>
      <w:pPr>
        <w:tabs>
          <w:tab w:val="num" w:pos="2880"/>
        </w:tabs>
        <w:ind w:left="2880" w:hanging="360"/>
      </w:pPr>
      <w:rPr>
        <w:rFonts w:ascii="Arial" w:hAnsi="Arial" w:hint="default"/>
      </w:rPr>
    </w:lvl>
    <w:lvl w:ilvl="4" w:tplc="4380FA26" w:tentative="1">
      <w:start w:val="1"/>
      <w:numFmt w:val="bullet"/>
      <w:lvlText w:val="•"/>
      <w:lvlJc w:val="left"/>
      <w:pPr>
        <w:tabs>
          <w:tab w:val="num" w:pos="3600"/>
        </w:tabs>
        <w:ind w:left="3600" w:hanging="360"/>
      </w:pPr>
      <w:rPr>
        <w:rFonts w:ascii="Arial" w:hAnsi="Arial" w:hint="default"/>
      </w:rPr>
    </w:lvl>
    <w:lvl w:ilvl="5" w:tplc="4DDA246C" w:tentative="1">
      <w:start w:val="1"/>
      <w:numFmt w:val="bullet"/>
      <w:lvlText w:val="•"/>
      <w:lvlJc w:val="left"/>
      <w:pPr>
        <w:tabs>
          <w:tab w:val="num" w:pos="4320"/>
        </w:tabs>
        <w:ind w:left="4320" w:hanging="360"/>
      </w:pPr>
      <w:rPr>
        <w:rFonts w:ascii="Arial" w:hAnsi="Arial" w:hint="default"/>
      </w:rPr>
    </w:lvl>
    <w:lvl w:ilvl="6" w:tplc="97D67D9A" w:tentative="1">
      <w:start w:val="1"/>
      <w:numFmt w:val="bullet"/>
      <w:lvlText w:val="•"/>
      <w:lvlJc w:val="left"/>
      <w:pPr>
        <w:tabs>
          <w:tab w:val="num" w:pos="5040"/>
        </w:tabs>
        <w:ind w:left="5040" w:hanging="360"/>
      </w:pPr>
      <w:rPr>
        <w:rFonts w:ascii="Arial" w:hAnsi="Arial" w:hint="default"/>
      </w:rPr>
    </w:lvl>
    <w:lvl w:ilvl="7" w:tplc="1F4039DE" w:tentative="1">
      <w:start w:val="1"/>
      <w:numFmt w:val="bullet"/>
      <w:lvlText w:val="•"/>
      <w:lvlJc w:val="left"/>
      <w:pPr>
        <w:tabs>
          <w:tab w:val="num" w:pos="5760"/>
        </w:tabs>
        <w:ind w:left="5760" w:hanging="360"/>
      </w:pPr>
      <w:rPr>
        <w:rFonts w:ascii="Arial" w:hAnsi="Arial" w:hint="default"/>
      </w:rPr>
    </w:lvl>
    <w:lvl w:ilvl="8" w:tplc="578C07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DF1130"/>
    <w:multiLevelType w:val="hybridMultilevel"/>
    <w:tmpl w:val="1954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5670A"/>
    <w:multiLevelType w:val="hybridMultilevel"/>
    <w:tmpl w:val="5A2E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CE749C"/>
    <w:multiLevelType w:val="hybridMultilevel"/>
    <w:tmpl w:val="42587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916D4"/>
    <w:multiLevelType w:val="hybridMultilevel"/>
    <w:tmpl w:val="DFEC1A6E"/>
    <w:lvl w:ilvl="0" w:tplc="AE7A0144">
      <w:start w:val="6"/>
      <w:numFmt w:val="bullet"/>
      <w:lvlText w:val="-"/>
      <w:lvlJc w:val="left"/>
      <w:pPr>
        <w:ind w:left="432" w:hanging="360"/>
      </w:pPr>
      <w:rPr>
        <w:rFonts w:ascii="Calibri" w:eastAsiaTheme="minorHAnsi" w:hAnsi="Calibri" w:cs="Calibr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34B370BF"/>
    <w:multiLevelType w:val="hybridMultilevel"/>
    <w:tmpl w:val="B62683B0"/>
    <w:lvl w:ilvl="0" w:tplc="73E0DFF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01FA6"/>
    <w:multiLevelType w:val="multilevel"/>
    <w:tmpl w:val="B38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36929"/>
    <w:multiLevelType w:val="hybridMultilevel"/>
    <w:tmpl w:val="525CE58E"/>
    <w:lvl w:ilvl="0" w:tplc="2EE2E5A6">
      <w:start w:val="1"/>
      <w:numFmt w:val="bullet"/>
      <w:lvlText w:val=""/>
      <w:lvlJc w:val="left"/>
      <w:pPr>
        <w:tabs>
          <w:tab w:val="num" w:pos="720"/>
        </w:tabs>
        <w:ind w:left="720" w:hanging="360"/>
      </w:pPr>
      <w:rPr>
        <w:rFonts w:ascii="Wingdings" w:hAnsi="Wingdings" w:hint="default"/>
      </w:rPr>
    </w:lvl>
    <w:lvl w:ilvl="1" w:tplc="A85C5506">
      <w:start w:val="1"/>
      <w:numFmt w:val="bullet"/>
      <w:lvlText w:val=""/>
      <w:lvlJc w:val="left"/>
      <w:pPr>
        <w:tabs>
          <w:tab w:val="num" w:pos="1440"/>
        </w:tabs>
        <w:ind w:left="1440" w:hanging="360"/>
      </w:pPr>
      <w:rPr>
        <w:rFonts w:ascii="Wingdings" w:hAnsi="Wingdings" w:hint="default"/>
      </w:rPr>
    </w:lvl>
    <w:lvl w:ilvl="2" w:tplc="41CC9AC0" w:tentative="1">
      <w:start w:val="1"/>
      <w:numFmt w:val="bullet"/>
      <w:lvlText w:val=""/>
      <w:lvlJc w:val="left"/>
      <w:pPr>
        <w:tabs>
          <w:tab w:val="num" w:pos="2160"/>
        </w:tabs>
        <w:ind w:left="2160" w:hanging="360"/>
      </w:pPr>
      <w:rPr>
        <w:rFonts w:ascii="Wingdings" w:hAnsi="Wingdings" w:hint="default"/>
      </w:rPr>
    </w:lvl>
    <w:lvl w:ilvl="3" w:tplc="651A143A" w:tentative="1">
      <w:start w:val="1"/>
      <w:numFmt w:val="bullet"/>
      <w:lvlText w:val=""/>
      <w:lvlJc w:val="left"/>
      <w:pPr>
        <w:tabs>
          <w:tab w:val="num" w:pos="2880"/>
        </w:tabs>
        <w:ind w:left="2880" w:hanging="360"/>
      </w:pPr>
      <w:rPr>
        <w:rFonts w:ascii="Wingdings" w:hAnsi="Wingdings" w:hint="default"/>
      </w:rPr>
    </w:lvl>
    <w:lvl w:ilvl="4" w:tplc="40DE1080" w:tentative="1">
      <w:start w:val="1"/>
      <w:numFmt w:val="bullet"/>
      <w:lvlText w:val=""/>
      <w:lvlJc w:val="left"/>
      <w:pPr>
        <w:tabs>
          <w:tab w:val="num" w:pos="3600"/>
        </w:tabs>
        <w:ind w:left="3600" w:hanging="360"/>
      </w:pPr>
      <w:rPr>
        <w:rFonts w:ascii="Wingdings" w:hAnsi="Wingdings" w:hint="default"/>
      </w:rPr>
    </w:lvl>
    <w:lvl w:ilvl="5" w:tplc="457865E4" w:tentative="1">
      <w:start w:val="1"/>
      <w:numFmt w:val="bullet"/>
      <w:lvlText w:val=""/>
      <w:lvlJc w:val="left"/>
      <w:pPr>
        <w:tabs>
          <w:tab w:val="num" w:pos="4320"/>
        </w:tabs>
        <w:ind w:left="4320" w:hanging="360"/>
      </w:pPr>
      <w:rPr>
        <w:rFonts w:ascii="Wingdings" w:hAnsi="Wingdings" w:hint="default"/>
      </w:rPr>
    </w:lvl>
    <w:lvl w:ilvl="6" w:tplc="4D2AD438" w:tentative="1">
      <w:start w:val="1"/>
      <w:numFmt w:val="bullet"/>
      <w:lvlText w:val=""/>
      <w:lvlJc w:val="left"/>
      <w:pPr>
        <w:tabs>
          <w:tab w:val="num" w:pos="5040"/>
        </w:tabs>
        <w:ind w:left="5040" w:hanging="360"/>
      </w:pPr>
      <w:rPr>
        <w:rFonts w:ascii="Wingdings" w:hAnsi="Wingdings" w:hint="default"/>
      </w:rPr>
    </w:lvl>
    <w:lvl w:ilvl="7" w:tplc="FC061096" w:tentative="1">
      <w:start w:val="1"/>
      <w:numFmt w:val="bullet"/>
      <w:lvlText w:val=""/>
      <w:lvlJc w:val="left"/>
      <w:pPr>
        <w:tabs>
          <w:tab w:val="num" w:pos="5760"/>
        </w:tabs>
        <w:ind w:left="5760" w:hanging="360"/>
      </w:pPr>
      <w:rPr>
        <w:rFonts w:ascii="Wingdings" w:hAnsi="Wingdings" w:hint="default"/>
      </w:rPr>
    </w:lvl>
    <w:lvl w:ilvl="8" w:tplc="8D9AAD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66B5A"/>
    <w:multiLevelType w:val="multilevel"/>
    <w:tmpl w:val="636ED938"/>
    <w:lvl w:ilvl="0">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037BD"/>
    <w:multiLevelType w:val="multilevel"/>
    <w:tmpl w:val="3CB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568C9"/>
    <w:multiLevelType w:val="hybridMultilevel"/>
    <w:tmpl w:val="62BC4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152B3"/>
    <w:multiLevelType w:val="hybridMultilevel"/>
    <w:tmpl w:val="408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51B02"/>
    <w:multiLevelType w:val="multilevel"/>
    <w:tmpl w:val="924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17B69"/>
    <w:multiLevelType w:val="multilevel"/>
    <w:tmpl w:val="6BEC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27B09"/>
    <w:multiLevelType w:val="hybridMultilevel"/>
    <w:tmpl w:val="0644ACA4"/>
    <w:lvl w:ilvl="0" w:tplc="041F0005">
      <w:start w:val="1"/>
      <w:numFmt w:val="bullet"/>
      <w:lvlText w:val=""/>
      <w:lvlJc w:val="left"/>
      <w:pPr>
        <w:ind w:left="4046" w:hanging="360"/>
      </w:pPr>
      <w:rPr>
        <w:rFonts w:ascii="Wingdings" w:hAnsi="Wingdings" w:hint="default"/>
      </w:rPr>
    </w:lvl>
    <w:lvl w:ilvl="1" w:tplc="041F0003" w:tentative="1">
      <w:start w:val="1"/>
      <w:numFmt w:val="bullet"/>
      <w:lvlText w:val="o"/>
      <w:lvlJc w:val="left"/>
      <w:pPr>
        <w:ind w:left="4766" w:hanging="360"/>
      </w:pPr>
      <w:rPr>
        <w:rFonts w:ascii="Courier New" w:hAnsi="Courier New" w:cs="Courier New" w:hint="default"/>
      </w:rPr>
    </w:lvl>
    <w:lvl w:ilvl="2" w:tplc="041F0005" w:tentative="1">
      <w:start w:val="1"/>
      <w:numFmt w:val="bullet"/>
      <w:lvlText w:val=""/>
      <w:lvlJc w:val="left"/>
      <w:pPr>
        <w:ind w:left="5486" w:hanging="360"/>
      </w:pPr>
      <w:rPr>
        <w:rFonts w:ascii="Wingdings" w:hAnsi="Wingdings" w:hint="default"/>
      </w:rPr>
    </w:lvl>
    <w:lvl w:ilvl="3" w:tplc="041F0001" w:tentative="1">
      <w:start w:val="1"/>
      <w:numFmt w:val="bullet"/>
      <w:lvlText w:val=""/>
      <w:lvlJc w:val="left"/>
      <w:pPr>
        <w:ind w:left="6206" w:hanging="360"/>
      </w:pPr>
      <w:rPr>
        <w:rFonts w:ascii="Symbol" w:hAnsi="Symbol" w:hint="default"/>
      </w:rPr>
    </w:lvl>
    <w:lvl w:ilvl="4" w:tplc="041F0003" w:tentative="1">
      <w:start w:val="1"/>
      <w:numFmt w:val="bullet"/>
      <w:lvlText w:val="o"/>
      <w:lvlJc w:val="left"/>
      <w:pPr>
        <w:ind w:left="6926" w:hanging="360"/>
      </w:pPr>
      <w:rPr>
        <w:rFonts w:ascii="Courier New" w:hAnsi="Courier New" w:cs="Courier New" w:hint="default"/>
      </w:rPr>
    </w:lvl>
    <w:lvl w:ilvl="5" w:tplc="041F0005" w:tentative="1">
      <w:start w:val="1"/>
      <w:numFmt w:val="bullet"/>
      <w:lvlText w:val=""/>
      <w:lvlJc w:val="left"/>
      <w:pPr>
        <w:ind w:left="7646" w:hanging="360"/>
      </w:pPr>
      <w:rPr>
        <w:rFonts w:ascii="Wingdings" w:hAnsi="Wingdings" w:hint="default"/>
      </w:rPr>
    </w:lvl>
    <w:lvl w:ilvl="6" w:tplc="041F0001" w:tentative="1">
      <w:start w:val="1"/>
      <w:numFmt w:val="bullet"/>
      <w:lvlText w:val=""/>
      <w:lvlJc w:val="left"/>
      <w:pPr>
        <w:ind w:left="8366" w:hanging="360"/>
      </w:pPr>
      <w:rPr>
        <w:rFonts w:ascii="Symbol" w:hAnsi="Symbol" w:hint="default"/>
      </w:rPr>
    </w:lvl>
    <w:lvl w:ilvl="7" w:tplc="041F0003" w:tentative="1">
      <w:start w:val="1"/>
      <w:numFmt w:val="bullet"/>
      <w:lvlText w:val="o"/>
      <w:lvlJc w:val="left"/>
      <w:pPr>
        <w:ind w:left="9086" w:hanging="360"/>
      </w:pPr>
      <w:rPr>
        <w:rFonts w:ascii="Courier New" w:hAnsi="Courier New" w:cs="Courier New" w:hint="default"/>
      </w:rPr>
    </w:lvl>
    <w:lvl w:ilvl="8" w:tplc="041F0005" w:tentative="1">
      <w:start w:val="1"/>
      <w:numFmt w:val="bullet"/>
      <w:lvlText w:val=""/>
      <w:lvlJc w:val="left"/>
      <w:pPr>
        <w:ind w:left="9806" w:hanging="360"/>
      </w:pPr>
      <w:rPr>
        <w:rFonts w:ascii="Wingdings" w:hAnsi="Wingdings" w:hint="default"/>
      </w:rPr>
    </w:lvl>
  </w:abstractNum>
  <w:abstractNum w:abstractNumId="25" w15:restartNumberingAfterBreak="0">
    <w:nsid w:val="54686FC5"/>
    <w:multiLevelType w:val="hybridMultilevel"/>
    <w:tmpl w:val="701E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1AE9"/>
    <w:multiLevelType w:val="hybridMultilevel"/>
    <w:tmpl w:val="0CE88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FD12754"/>
    <w:multiLevelType w:val="hybridMultilevel"/>
    <w:tmpl w:val="BE3825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2A52D87"/>
    <w:multiLevelType w:val="multilevel"/>
    <w:tmpl w:val="7CC8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569CD"/>
    <w:multiLevelType w:val="hybridMultilevel"/>
    <w:tmpl w:val="64822C8A"/>
    <w:lvl w:ilvl="0" w:tplc="F31AB28C">
      <w:start w:val="1"/>
      <w:numFmt w:val="bullet"/>
      <w:lvlText w:val="•"/>
      <w:lvlJc w:val="left"/>
      <w:pPr>
        <w:tabs>
          <w:tab w:val="num" w:pos="720"/>
        </w:tabs>
        <w:ind w:left="720" w:hanging="360"/>
      </w:pPr>
      <w:rPr>
        <w:rFonts w:ascii="Arial" w:hAnsi="Arial" w:hint="default"/>
      </w:rPr>
    </w:lvl>
    <w:lvl w:ilvl="1" w:tplc="3D80BA06" w:tentative="1">
      <w:start w:val="1"/>
      <w:numFmt w:val="bullet"/>
      <w:lvlText w:val="•"/>
      <w:lvlJc w:val="left"/>
      <w:pPr>
        <w:tabs>
          <w:tab w:val="num" w:pos="1440"/>
        </w:tabs>
        <w:ind w:left="1440" w:hanging="360"/>
      </w:pPr>
      <w:rPr>
        <w:rFonts w:ascii="Arial" w:hAnsi="Arial" w:hint="default"/>
      </w:rPr>
    </w:lvl>
    <w:lvl w:ilvl="2" w:tplc="05528BFE" w:tentative="1">
      <w:start w:val="1"/>
      <w:numFmt w:val="bullet"/>
      <w:lvlText w:val="•"/>
      <w:lvlJc w:val="left"/>
      <w:pPr>
        <w:tabs>
          <w:tab w:val="num" w:pos="2160"/>
        </w:tabs>
        <w:ind w:left="2160" w:hanging="360"/>
      </w:pPr>
      <w:rPr>
        <w:rFonts w:ascii="Arial" w:hAnsi="Arial" w:hint="default"/>
      </w:rPr>
    </w:lvl>
    <w:lvl w:ilvl="3" w:tplc="22EE4C1C" w:tentative="1">
      <w:start w:val="1"/>
      <w:numFmt w:val="bullet"/>
      <w:lvlText w:val="•"/>
      <w:lvlJc w:val="left"/>
      <w:pPr>
        <w:tabs>
          <w:tab w:val="num" w:pos="2880"/>
        </w:tabs>
        <w:ind w:left="2880" w:hanging="360"/>
      </w:pPr>
      <w:rPr>
        <w:rFonts w:ascii="Arial" w:hAnsi="Arial" w:hint="default"/>
      </w:rPr>
    </w:lvl>
    <w:lvl w:ilvl="4" w:tplc="2BB63926" w:tentative="1">
      <w:start w:val="1"/>
      <w:numFmt w:val="bullet"/>
      <w:lvlText w:val="•"/>
      <w:lvlJc w:val="left"/>
      <w:pPr>
        <w:tabs>
          <w:tab w:val="num" w:pos="3600"/>
        </w:tabs>
        <w:ind w:left="3600" w:hanging="360"/>
      </w:pPr>
      <w:rPr>
        <w:rFonts w:ascii="Arial" w:hAnsi="Arial" w:hint="default"/>
      </w:rPr>
    </w:lvl>
    <w:lvl w:ilvl="5" w:tplc="E8DCF200" w:tentative="1">
      <w:start w:val="1"/>
      <w:numFmt w:val="bullet"/>
      <w:lvlText w:val="•"/>
      <w:lvlJc w:val="left"/>
      <w:pPr>
        <w:tabs>
          <w:tab w:val="num" w:pos="4320"/>
        </w:tabs>
        <w:ind w:left="4320" w:hanging="360"/>
      </w:pPr>
      <w:rPr>
        <w:rFonts w:ascii="Arial" w:hAnsi="Arial" w:hint="default"/>
      </w:rPr>
    </w:lvl>
    <w:lvl w:ilvl="6" w:tplc="858CE2B8" w:tentative="1">
      <w:start w:val="1"/>
      <w:numFmt w:val="bullet"/>
      <w:lvlText w:val="•"/>
      <w:lvlJc w:val="left"/>
      <w:pPr>
        <w:tabs>
          <w:tab w:val="num" w:pos="5040"/>
        </w:tabs>
        <w:ind w:left="5040" w:hanging="360"/>
      </w:pPr>
      <w:rPr>
        <w:rFonts w:ascii="Arial" w:hAnsi="Arial" w:hint="default"/>
      </w:rPr>
    </w:lvl>
    <w:lvl w:ilvl="7" w:tplc="608C6438" w:tentative="1">
      <w:start w:val="1"/>
      <w:numFmt w:val="bullet"/>
      <w:lvlText w:val="•"/>
      <w:lvlJc w:val="left"/>
      <w:pPr>
        <w:tabs>
          <w:tab w:val="num" w:pos="5760"/>
        </w:tabs>
        <w:ind w:left="5760" w:hanging="360"/>
      </w:pPr>
      <w:rPr>
        <w:rFonts w:ascii="Arial" w:hAnsi="Arial" w:hint="default"/>
      </w:rPr>
    </w:lvl>
    <w:lvl w:ilvl="8" w:tplc="51441D4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0078AA"/>
    <w:multiLevelType w:val="hybridMultilevel"/>
    <w:tmpl w:val="497C85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E835CDF"/>
    <w:multiLevelType w:val="hybridMultilevel"/>
    <w:tmpl w:val="26889FB4"/>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41A5D99"/>
    <w:multiLevelType w:val="hybridMultilevel"/>
    <w:tmpl w:val="25D83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FC33FD"/>
    <w:multiLevelType w:val="hybridMultilevel"/>
    <w:tmpl w:val="7F50C5CE"/>
    <w:lvl w:ilvl="0" w:tplc="AE7A0144">
      <w:start w:val="6"/>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4"/>
  </w:num>
  <w:num w:numId="2">
    <w:abstractNumId w:val="30"/>
  </w:num>
  <w:num w:numId="3">
    <w:abstractNumId w:val="26"/>
  </w:num>
  <w:num w:numId="4">
    <w:abstractNumId w:val="14"/>
  </w:num>
  <w:num w:numId="5">
    <w:abstractNumId w:val="31"/>
  </w:num>
  <w:num w:numId="6">
    <w:abstractNumId w:val="33"/>
  </w:num>
  <w:num w:numId="7">
    <w:abstractNumId w:val="0"/>
  </w:num>
  <w:num w:numId="8">
    <w:abstractNumId w:val="16"/>
  </w:num>
  <w:num w:numId="9">
    <w:abstractNumId w:val="3"/>
  </w:num>
  <w:num w:numId="10">
    <w:abstractNumId w:val="20"/>
  </w:num>
  <w:num w:numId="11">
    <w:abstractNumId w:val="22"/>
  </w:num>
  <w:num w:numId="12">
    <w:abstractNumId w:val="19"/>
  </w:num>
  <w:num w:numId="13">
    <w:abstractNumId w:val="28"/>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9"/>
  </w:num>
  <w:num w:numId="18">
    <w:abstractNumId w:val="17"/>
  </w:num>
  <w:num w:numId="19">
    <w:abstractNumId w:val="2"/>
  </w:num>
  <w:num w:numId="20">
    <w:abstractNumId w:val="7"/>
  </w:num>
  <w:num w:numId="21">
    <w:abstractNumId w:val="8"/>
  </w:num>
  <w:num w:numId="22">
    <w:abstractNumId w:val="13"/>
  </w:num>
  <w:num w:numId="23">
    <w:abstractNumId w:val="10"/>
  </w:num>
  <w:num w:numId="24">
    <w:abstractNumId w:val="11"/>
  </w:num>
  <w:num w:numId="25">
    <w:abstractNumId w:val="12"/>
  </w:num>
  <w:num w:numId="26">
    <w:abstractNumId w:val="21"/>
  </w:num>
  <w:num w:numId="27">
    <w:abstractNumId w:val="25"/>
  </w:num>
  <w:num w:numId="28">
    <w:abstractNumId w:val="32"/>
  </w:num>
  <w:num w:numId="29">
    <w:abstractNumId w:val="18"/>
  </w:num>
  <w:num w:numId="30">
    <w:abstractNumId w:val="15"/>
  </w:num>
  <w:num w:numId="31">
    <w:abstractNumId w:val="6"/>
  </w:num>
  <w:num w:numId="32">
    <w:abstractNumId w:val="5"/>
  </w:num>
  <w:num w:numId="33">
    <w:abstractNumId w:val="1"/>
    <w:lvlOverride w:ilvl="1">
      <w:lvl w:ilvl="1">
        <w:numFmt w:val="bullet"/>
        <w:lvlText w:val=""/>
        <w:lvlJc w:val="left"/>
        <w:pPr>
          <w:tabs>
            <w:tab w:val="num" w:pos="1440"/>
          </w:tabs>
          <w:ind w:left="1440" w:hanging="360"/>
        </w:pPr>
        <w:rPr>
          <w:rFonts w:ascii="Symbol" w:hAnsi="Symbol" w:hint="default"/>
          <w:sz w:val="20"/>
        </w:rPr>
      </w:lvl>
    </w:lvlOverride>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D0"/>
    <w:rsid w:val="00037529"/>
    <w:rsid w:val="000715BE"/>
    <w:rsid w:val="00071D12"/>
    <w:rsid w:val="00076F96"/>
    <w:rsid w:val="00097439"/>
    <w:rsid w:val="000B4B8E"/>
    <w:rsid w:val="000C191A"/>
    <w:rsid w:val="000E0D7D"/>
    <w:rsid w:val="000E7F71"/>
    <w:rsid w:val="000F1F69"/>
    <w:rsid w:val="0012603F"/>
    <w:rsid w:val="0012663B"/>
    <w:rsid w:val="00163BF4"/>
    <w:rsid w:val="00167FED"/>
    <w:rsid w:val="001712FA"/>
    <w:rsid w:val="00176050"/>
    <w:rsid w:val="00181DA8"/>
    <w:rsid w:val="0018692F"/>
    <w:rsid w:val="0019185D"/>
    <w:rsid w:val="001A419D"/>
    <w:rsid w:val="001F3191"/>
    <w:rsid w:val="001F35A4"/>
    <w:rsid w:val="002211D0"/>
    <w:rsid w:val="00224768"/>
    <w:rsid w:val="002258A8"/>
    <w:rsid w:val="00242335"/>
    <w:rsid w:val="002456E9"/>
    <w:rsid w:val="002622AA"/>
    <w:rsid w:val="0028129D"/>
    <w:rsid w:val="002A1E94"/>
    <w:rsid w:val="002F0B5C"/>
    <w:rsid w:val="002F4547"/>
    <w:rsid w:val="003038AA"/>
    <w:rsid w:val="003216B5"/>
    <w:rsid w:val="00340E45"/>
    <w:rsid w:val="003638C4"/>
    <w:rsid w:val="003770F9"/>
    <w:rsid w:val="003C0D6D"/>
    <w:rsid w:val="003C7FA0"/>
    <w:rsid w:val="003D293C"/>
    <w:rsid w:val="003D6671"/>
    <w:rsid w:val="0040607F"/>
    <w:rsid w:val="00411177"/>
    <w:rsid w:val="00446B91"/>
    <w:rsid w:val="00464936"/>
    <w:rsid w:val="00465A3C"/>
    <w:rsid w:val="004740FF"/>
    <w:rsid w:val="00482C4E"/>
    <w:rsid w:val="004A25F4"/>
    <w:rsid w:val="004B4260"/>
    <w:rsid w:val="004C1777"/>
    <w:rsid w:val="004C274E"/>
    <w:rsid w:val="004D0ACD"/>
    <w:rsid w:val="004D5521"/>
    <w:rsid w:val="004E6066"/>
    <w:rsid w:val="00501500"/>
    <w:rsid w:val="0050162B"/>
    <w:rsid w:val="00530721"/>
    <w:rsid w:val="00574160"/>
    <w:rsid w:val="00584497"/>
    <w:rsid w:val="00584D11"/>
    <w:rsid w:val="005932A7"/>
    <w:rsid w:val="005E54F3"/>
    <w:rsid w:val="005F2328"/>
    <w:rsid w:val="005F2FCC"/>
    <w:rsid w:val="005F3F05"/>
    <w:rsid w:val="005F3F06"/>
    <w:rsid w:val="00611195"/>
    <w:rsid w:val="00620C97"/>
    <w:rsid w:val="00642BBD"/>
    <w:rsid w:val="00680BD8"/>
    <w:rsid w:val="006A1CE6"/>
    <w:rsid w:val="006D74A9"/>
    <w:rsid w:val="006E5DC0"/>
    <w:rsid w:val="00707D95"/>
    <w:rsid w:val="007219AD"/>
    <w:rsid w:val="007263B3"/>
    <w:rsid w:val="00743524"/>
    <w:rsid w:val="00772A2C"/>
    <w:rsid w:val="007A7765"/>
    <w:rsid w:val="007C43D8"/>
    <w:rsid w:val="007E3BAC"/>
    <w:rsid w:val="007F1CDA"/>
    <w:rsid w:val="007F59D0"/>
    <w:rsid w:val="0080702B"/>
    <w:rsid w:val="0083214C"/>
    <w:rsid w:val="00870906"/>
    <w:rsid w:val="00875AF3"/>
    <w:rsid w:val="00877E76"/>
    <w:rsid w:val="00881E1B"/>
    <w:rsid w:val="00885856"/>
    <w:rsid w:val="008948CF"/>
    <w:rsid w:val="008C2491"/>
    <w:rsid w:val="008C626A"/>
    <w:rsid w:val="008D3FEB"/>
    <w:rsid w:val="008D51A9"/>
    <w:rsid w:val="008D66B0"/>
    <w:rsid w:val="008E344A"/>
    <w:rsid w:val="00906138"/>
    <w:rsid w:val="00906C06"/>
    <w:rsid w:val="009674C4"/>
    <w:rsid w:val="009A4630"/>
    <w:rsid w:val="009B0C97"/>
    <w:rsid w:val="009B39EF"/>
    <w:rsid w:val="009B7E78"/>
    <w:rsid w:val="00A24CA3"/>
    <w:rsid w:val="00A3633D"/>
    <w:rsid w:val="00A70073"/>
    <w:rsid w:val="00A7522E"/>
    <w:rsid w:val="00A758F5"/>
    <w:rsid w:val="00A95986"/>
    <w:rsid w:val="00AC34F7"/>
    <w:rsid w:val="00AC4AB7"/>
    <w:rsid w:val="00AE1F5E"/>
    <w:rsid w:val="00AE7788"/>
    <w:rsid w:val="00B018B1"/>
    <w:rsid w:val="00B32377"/>
    <w:rsid w:val="00B362FE"/>
    <w:rsid w:val="00B55526"/>
    <w:rsid w:val="00B75EDE"/>
    <w:rsid w:val="00B91877"/>
    <w:rsid w:val="00BC5C57"/>
    <w:rsid w:val="00BD431C"/>
    <w:rsid w:val="00BE2799"/>
    <w:rsid w:val="00C2544B"/>
    <w:rsid w:val="00C53008"/>
    <w:rsid w:val="00C5470D"/>
    <w:rsid w:val="00C56308"/>
    <w:rsid w:val="00C670F5"/>
    <w:rsid w:val="00C75A46"/>
    <w:rsid w:val="00C77132"/>
    <w:rsid w:val="00C92DED"/>
    <w:rsid w:val="00CC2209"/>
    <w:rsid w:val="00CC3DE0"/>
    <w:rsid w:val="00CD08FE"/>
    <w:rsid w:val="00CD7969"/>
    <w:rsid w:val="00CE62C9"/>
    <w:rsid w:val="00CF2794"/>
    <w:rsid w:val="00D269FE"/>
    <w:rsid w:val="00D425A1"/>
    <w:rsid w:val="00D47194"/>
    <w:rsid w:val="00D6699B"/>
    <w:rsid w:val="00D90F4C"/>
    <w:rsid w:val="00D93FE7"/>
    <w:rsid w:val="00DA384B"/>
    <w:rsid w:val="00DA7FF5"/>
    <w:rsid w:val="00DB28FC"/>
    <w:rsid w:val="00DE5741"/>
    <w:rsid w:val="00DF040F"/>
    <w:rsid w:val="00DF13DF"/>
    <w:rsid w:val="00E0132B"/>
    <w:rsid w:val="00E03EC4"/>
    <w:rsid w:val="00E43B47"/>
    <w:rsid w:val="00E45405"/>
    <w:rsid w:val="00E52EB2"/>
    <w:rsid w:val="00E62A20"/>
    <w:rsid w:val="00E74D94"/>
    <w:rsid w:val="00EB160F"/>
    <w:rsid w:val="00EE716B"/>
    <w:rsid w:val="00F06EA0"/>
    <w:rsid w:val="00F1657B"/>
    <w:rsid w:val="00FC150E"/>
    <w:rsid w:val="00FC59EA"/>
    <w:rsid w:val="00FC79B7"/>
    <w:rsid w:val="00FE2346"/>
    <w:rsid w:val="00FE4246"/>
    <w:rsid w:val="00FE7773"/>
    <w:rsid w:val="00FF63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D6756"/>
  <w15:docId w15:val="{16F1D6CC-E410-4437-8EAD-FC7B4DF0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8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F5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F59D0"/>
    <w:rPr>
      <w:color w:val="0563C1" w:themeColor="hyperlink"/>
      <w:u w:val="single"/>
    </w:rPr>
  </w:style>
  <w:style w:type="paragraph" w:styleId="ListeParagraf">
    <w:name w:val="List Paragraph"/>
    <w:basedOn w:val="Normal"/>
    <w:link w:val="ListeParagrafChar"/>
    <w:uiPriority w:val="34"/>
    <w:qFormat/>
    <w:rsid w:val="007F59D0"/>
    <w:pPr>
      <w:ind w:left="720"/>
      <w:contextualSpacing/>
    </w:pPr>
  </w:style>
  <w:style w:type="paragraph" w:styleId="stBilgi">
    <w:name w:val="header"/>
    <w:basedOn w:val="Normal"/>
    <w:link w:val="stBilgiChar"/>
    <w:uiPriority w:val="99"/>
    <w:unhideWhenUsed/>
    <w:rsid w:val="007F59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59D0"/>
  </w:style>
  <w:style w:type="paragraph" w:styleId="AltBilgi">
    <w:name w:val="footer"/>
    <w:basedOn w:val="Normal"/>
    <w:link w:val="AltBilgiChar"/>
    <w:uiPriority w:val="99"/>
    <w:unhideWhenUsed/>
    <w:rsid w:val="007F59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59D0"/>
  </w:style>
  <w:style w:type="paragraph" w:styleId="BalonMetni">
    <w:name w:val="Balloon Text"/>
    <w:basedOn w:val="Normal"/>
    <w:link w:val="BalonMetniChar"/>
    <w:uiPriority w:val="99"/>
    <w:semiHidden/>
    <w:unhideWhenUsed/>
    <w:rsid w:val="008321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214C"/>
    <w:rPr>
      <w:rFonts w:ascii="Tahoma" w:hAnsi="Tahoma" w:cs="Tahoma"/>
      <w:sz w:val="16"/>
      <w:szCs w:val="16"/>
    </w:rPr>
  </w:style>
  <w:style w:type="paragraph" w:styleId="NormalWeb">
    <w:name w:val="Normal (Web)"/>
    <w:basedOn w:val="Normal"/>
    <w:uiPriority w:val="99"/>
    <w:unhideWhenUsed/>
    <w:rsid w:val="007219AD"/>
    <w:pPr>
      <w:spacing w:after="0" w:line="240" w:lineRule="auto"/>
    </w:pPr>
    <w:rPr>
      <w:rFonts w:ascii="Times New Roman" w:hAnsi="Times New Roman" w:cs="Times New Roman"/>
      <w:sz w:val="24"/>
      <w:szCs w:val="24"/>
      <w:lang w:val="en-US"/>
    </w:rPr>
  </w:style>
  <w:style w:type="character" w:styleId="zlenenKpr">
    <w:name w:val="FollowedHyperlink"/>
    <w:basedOn w:val="VarsaylanParagrafYazTipi"/>
    <w:uiPriority w:val="99"/>
    <w:semiHidden/>
    <w:unhideWhenUsed/>
    <w:rsid w:val="00AC34F7"/>
    <w:rPr>
      <w:color w:val="954F72" w:themeColor="followedHyperlink"/>
      <w:u w:val="single"/>
    </w:rPr>
  </w:style>
  <w:style w:type="character" w:styleId="Gl">
    <w:name w:val="Strong"/>
    <w:basedOn w:val="VarsaylanParagrafYazTipi"/>
    <w:uiPriority w:val="22"/>
    <w:qFormat/>
    <w:rsid w:val="003D6671"/>
    <w:rPr>
      <w:b/>
      <w:bCs/>
    </w:rPr>
  </w:style>
  <w:style w:type="character" w:styleId="Vurgu">
    <w:name w:val="Emphasis"/>
    <w:qFormat/>
    <w:rsid w:val="005F3F05"/>
    <w:rPr>
      <w:i/>
      <w:iCs/>
    </w:rPr>
  </w:style>
  <w:style w:type="character" w:customStyle="1" w:styleId="ListeParagrafChar">
    <w:name w:val="Liste Paragraf Char"/>
    <w:link w:val="ListeParagraf"/>
    <w:uiPriority w:val="34"/>
    <w:locked/>
    <w:rsid w:val="00A7522E"/>
  </w:style>
  <w:style w:type="paragraph" w:customStyle="1" w:styleId="youthaffint">
    <w:name w:val="youth.af.f.int"/>
    <w:basedOn w:val="Normal"/>
    <w:rsid w:val="00A7522E"/>
    <w:pPr>
      <w:keepNext/>
      <w:tabs>
        <w:tab w:val="left" w:pos="284"/>
      </w:tabs>
      <w:spacing w:before="60" w:after="60" w:line="240" w:lineRule="auto"/>
      <w:ind w:left="142"/>
    </w:pPr>
    <w:rPr>
      <w:rFonts w:ascii="Arial" w:eastAsia="Times New Roman" w:hAnsi="Arial" w:cs="Times New Roman"/>
      <w:noProof/>
      <w:sz w:val="20"/>
      <w:szCs w:val="20"/>
      <w:lang w:val="en-GB"/>
    </w:rPr>
  </w:style>
  <w:style w:type="paragraph" w:customStyle="1" w:styleId="xmsonormal">
    <w:name w:val="x_msonormal"/>
    <w:basedOn w:val="Normal"/>
    <w:rsid w:val="0057416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323">
      <w:bodyDiv w:val="1"/>
      <w:marLeft w:val="0"/>
      <w:marRight w:val="0"/>
      <w:marTop w:val="0"/>
      <w:marBottom w:val="0"/>
      <w:divBdr>
        <w:top w:val="none" w:sz="0" w:space="0" w:color="auto"/>
        <w:left w:val="none" w:sz="0" w:space="0" w:color="auto"/>
        <w:bottom w:val="none" w:sz="0" w:space="0" w:color="auto"/>
        <w:right w:val="none" w:sz="0" w:space="0" w:color="auto"/>
      </w:divBdr>
    </w:div>
    <w:div w:id="118955905">
      <w:bodyDiv w:val="1"/>
      <w:marLeft w:val="0"/>
      <w:marRight w:val="0"/>
      <w:marTop w:val="0"/>
      <w:marBottom w:val="0"/>
      <w:divBdr>
        <w:top w:val="none" w:sz="0" w:space="0" w:color="auto"/>
        <w:left w:val="none" w:sz="0" w:space="0" w:color="auto"/>
        <w:bottom w:val="none" w:sz="0" w:space="0" w:color="auto"/>
        <w:right w:val="none" w:sz="0" w:space="0" w:color="auto"/>
      </w:divBdr>
    </w:div>
    <w:div w:id="189727599">
      <w:bodyDiv w:val="1"/>
      <w:marLeft w:val="0"/>
      <w:marRight w:val="0"/>
      <w:marTop w:val="0"/>
      <w:marBottom w:val="0"/>
      <w:divBdr>
        <w:top w:val="none" w:sz="0" w:space="0" w:color="auto"/>
        <w:left w:val="none" w:sz="0" w:space="0" w:color="auto"/>
        <w:bottom w:val="none" w:sz="0" w:space="0" w:color="auto"/>
        <w:right w:val="none" w:sz="0" w:space="0" w:color="auto"/>
      </w:divBdr>
    </w:div>
    <w:div w:id="413402521">
      <w:bodyDiv w:val="1"/>
      <w:marLeft w:val="0"/>
      <w:marRight w:val="0"/>
      <w:marTop w:val="0"/>
      <w:marBottom w:val="0"/>
      <w:divBdr>
        <w:top w:val="none" w:sz="0" w:space="0" w:color="auto"/>
        <w:left w:val="none" w:sz="0" w:space="0" w:color="auto"/>
        <w:bottom w:val="none" w:sz="0" w:space="0" w:color="auto"/>
        <w:right w:val="none" w:sz="0" w:space="0" w:color="auto"/>
      </w:divBdr>
    </w:div>
    <w:div w:id="441192451">
      <w:bodyDiv w:val="1"/>
      <w:marLeft w:val="0"/>
      <w:marRight w:val="0"/>
      <w:marTop w:val="0"/>
      <w:marBottom w:val="0"/>
      <w:divBdr>
        <w:top w:val="none" w:sz="0" w:space="0" w:color="auto"/>
        <w:left w:val="none" w:sz="0" w:space="0" w:color="auto"/>
        <w:bottom w:val="none" w:sz="0" w:space="0" w:color="auto"/>
        <w:right w:val="none" w:sz="0" w:space="0" w:color="auto"/>
      </w:divBdr>
    </w:div>
    <w:div w:id="535310054">
      <w:bodyDiv w:val="1"/>
      <w:marLeft w:val="0"/>
      <w:marRight w:val="0"/>
      <w:marTop w:val="0"/>
      <w:marBottom w:val="0"/>
      <w:divBdr>
        <w:top w:val="none" w:sz="0" w:space="0" w:color="auto"/>
        <w:left w:val="none" w:sz="0" w:space="0" w:color="auto"/>
        <w:bottom w:val="none" w:sz="0" w:space="0" w:color="auto"/>
        <w:right w:val="none" w:sz="0" w:space="0" w:color="auto"/>
      </w:divBdr>
    </w:div>
    <w:div w:id="552229118">
      <w:bodyDiv w:val="1"/>
      <w:marLeft w:val="0"/>
      <w:marRight w:val="0"/>
      <w:marTop w:val="0"/>
      <w:marBottom w:val="0"/>
      <w:divBdr>
        <w:top w:val="none" w:sz="0" w:space="0" w:color="auto"/>
        <w:left w:val="none" w:sz="0" w:space="0" w:color="auto"/>
        <w:bottom w:val="none" w:sz="0" w:space="0" w:color="auto"/>
        <w:right w:val="none" w:sz="0" w:space="0" w:color="auto"/>
      </w:divBdr>
    </w:div>
    <w:div w:id="694308999">
      <w:bodyDiv w:val="1"/>
      <w:marLeft w:val="0"/>
      <w:marRight w:val="0"/>
      <w:marTop w:val="0"/>
      <w:marBottom w:val="0"/>
      <w:divBdr>
        <w:top w:val="none" w:sz="0" w:space="0" w:color="auto"/>
        <w:left w:val="none" w:sz="0" w:space="0" w:color="auto"/>
        <w:bottom w:val="none" w:sz="0" w:space="0" w:color="auto"/>
        <w:right w:val="none" w:sz="0" w:space="0" w:color="auto"/>
      </w:divBdr>
    </w:div>
    <w:div w:id="893463274">
      <w:bodyDiv w:val="1"/>
      <w:marLeft w:val="0"/>
      <w:marRight w:val="0"/>
      <w:marTop w:val="0"/>
      <w:marBottom w:val="0"/>
      <w:divBdr>
        <w:top w:val="none" w:sz="0" w:space="0" w:color="auto"/>
        <w:left w:val="none" w:sz="0" w:space="0" w:color="auto"/>
        <w:bottom w:val="none" w:sz="0" w:space="0" w:color="auto"/>
        <w:right w:val="none" w:sz="0" w:space="0" w:color="auto"/>
      </w:divBdr>
    </w:div>
    <w:div w:id="903100199">
      <w:bodyDiv w:val="1"/>
      <w:marLeft w:val="0"/>
      <w:marRight w:val="0"/>
      <w:marTop w:val="0"/>
      <w:marBottom w:val="0"/>
      <w:divBdr>
        <w:top w:val="none" w:sz="0" w:space="0" w:color="auto"/>
        <w:left w:val="none" w:sz="0" w:space="0" w:color="auto"/>
        <w:bottom w:val="none" w:sz="0" w:space="0" w:color="auto"/>
        <w:right w:val="none" w:sz="0" w:space="0" w:color="auto"/>
      </w:divBdr>
    </w:div>
    <w:div w:id="940530504">
      <w:bodyDiv w:val="1"/>
      <w:marLeft w:val="0"/>
      <w:marRight w:val="0"/>
      <w:marTop w:val="0"/>
      <w:marBottom w:val="0"/>
      <w:divBdr>
        <w:top w:val="none" w:sz="0" w:space="0" w:color="auto"/>
        <w:left w:val="none" w:sz="0" w:space="0" w:color="auto"/>
        <w:bottom w:val="none" w:sz="0" w:space="0" w:color="auto"/>
        <w:right w:val="none" w:sz="0" w:space="0" w:color="auto"/>
      </w:divBdr>
    </w:div>
    <w:div w:id="958535737">
      <w:bodyDiv w:val="1"/>
      <w:marLeft w:val="0"/>
      <w:marRight w:val="0"/>
      <w:marTop w:val="0"/>
      <w:marBottom w:val="0"/>
      <w:divBdr>
        <w:top w:val="none" w:sz="0" w:space="0" w:color="auto"/>
        <w:left w:val="none" w:sz="0" w:space="0" w:color="auto"/>
        <w:bottom w:val="none" w:sz="0" w:space="0" w:color="auto"/>
        <w:right w:val="none" w:sz="0" w:space="0" w:color="auto"/>
      </w:divBdr>
    </w:div>
    <w:div w:id="1081292011">
      <w:bodyDiv w:val="1"/>
      <w:marLeft w:val="0"/>
      <w:marRight w:val="0"/>
      <w:marTop w:val="0"/>
      <w:marBottom w:val="0"/>
      <w:divBdr>
        <w:top w:val="none" w:sz="0" w:space="0" w:color="auto"/>
        <w:left w:val="none" w:sz="0" w:space="0" w:color="auto"/>
        <w:bottom w:val="none" w:sz="0" w:space="0" w:color="auto"/>
        <w:right w:val="none" w:sz="0" w:space="0" w:color="auto"/>
      </w:divBdr>
    </w:div>
    <w:div w:id="1146241973">
      <w:bodyDiv w:val="1"/>
      <w:marLeft w:val="0"/>
      <w:marRight w:val="0"/>
      <w:marTop w:val="0"/>
      <w:marBottom w:val="0"/>
      <w:divBdr>
        <w:top w:val="none" w:sz="0" w:space="0" w:color="auto"/>
        <w:left w:val="none" w:sz="0" w:space="0" w:color="auto"/>
        <w:bottom w:val="none" w:sz="0" w:space="0" w:color="auto"/>
        <w:right w:val="none" w:sz="0" w:space="0" w:color="auto"/>
      </w:divBdr>
    </w:div>
    <w:div w:id="1187133092">
      <w:bodyDiv w:val="1"/>
      <w:marLeft w:val="0"/>
      <w:marRight w:val="0"/>
      <w:marTop w:val="0"/>
      <w:marBottom w:val="0"/>
      <w:divBdr>
        <w:top w:val="none" w:sz="0" w:space="0" w:color="auto"/>
        <w:left w:val="none" w:sz="0" w:space="0" w:color="auto"/>
        <w:bottom w:val="none" w:sz="0" w:space="0" w:color="auto"/>
        <w:right w:val="none" w:sz="0" w:space="0" w:color="auto"/>
      </w:divBdr>
    </w:div>
    <w:div w:id="1288126122">
      <w:bodyDiv w:val="1"/>
      <w:marLeft w:val="0"/>
      <w:marRight w:val="0"/>
      <w:marTop w:val="0"/>
      <w:marBottom w:val="0"/>
      <w:divBdr>
        <w:top w:val="none" w:sz="0" w:space="0" w:color="auto"/>
        <w:left w:val="none" w:sz="0" w:space="0" w:color="auto"/>
        <w:bottom w:val="none" w:sz="0" w:space="0" w:color="auto"/>
        <w:right w:val="none" w:sz="0" w:space="0" w:color="auto"/>
      </w:divBdr>
    </w:div>
    <w:div w:id="1454398321">
      <w:bodyDiv w:val="1"/>
      <w:marLeft w:val="0"/>
      <w:marRight w:val="0"/>
      <w:marTop w:val="0"/>
      <w:marBottom w:val="0"/>
      <w:divBdr>
        <w:top w:val="none" w:sz="0" w:space="0" w:color="auto"/>
        <w:left w:val="none" w:sz="0" w:space="0" w:color="auto"/>
        <w:bottom w:val="none" w:sz="0" w:space="0" w:color="auto"/>
        <w:right w:val="none" w:sz="0" w:space="0" w:color="auto"/>
      </w:divBdr>
    </w:div>
    <w:div w:id="1528835539">
      <w:bodyDiv w:val="1"/>
      <w:marLeft w:val="0"/>
      <w:marRight w:val="0"/>
      <w:marTop w:val="0"/>
      <w:marBottom w:val="0"/>
      <w:divBdr>
        <w:top w:val="none" w:sz="0" w:space="0" w:color="auto"/>
        <w:left w:val="none" w:sz="0" w:space="0" w:color="auto"/>
        <w:bottom w:val="none" w:sz="0" w:space="0" w:color="auto"/>
        <w:right w:val="none" w:sz="0" w:space="0" w:color="auto"/>
      </w:divBdr>
    </w:div>
    <w:div w:id="1546797778">
      <w:bodyDiv w:val="1"/>
      <w:marLeft w:val="0"/>
      <w:marRight w:val="0"/>
      <w:marTop w:val="0"/>
      <w:marBottom w:val="0"/>
      <w:divBdr>
        <w:top w:val="none" w:sz="0" w:space="0" w:color="auto"/>
        <w:left w:val="none" w:sz="0" w:space="0" w:color="auto"/>
        <w:bottom w:val="none" w:sz="0" w:space="0" w:color="auto"/>
        <w:right w:val="none" w:sz="0" w:space="0" w:color="auto"/>
      </w:divBdr>
    </w:div>
    <w:div w:id="1830171031">
      <w:bodyDiv w:val="1"/>
      <w:marLeft w:val="0"/>
      <w:marRight w:val="0"/>
      <w:marTop w:val="0"/>
      <w:marBottom w:val="0"/>
      <w:divBdr>
        <w:top w:val="none" w:sz="0" w:space="0" w:color="auto"/>
        <w:left w:val="none" w:sz="0" w:space="0" w:color="auto"/>
        <w:bottom w:val="none" w:sz="0" w:space="0" w:color="auto"/>
        <w:right w:val="none" w:sz="0" w:space="0" w:color="auto"/>
      </w:divBdr>
    </w:div>
    <w:div w:id="2054576622">
      <w:bodyDiv w:val="1"/>
      <w:marLeft w:val="0"/>
      <w:marRight w:val="0"/>
      <w:marTop w:val="0"/>
      <w:marBottom w:val="0"/>
      <w:divBdr>
        <w:top w:val="none" w:sz="0" w:space="0" w:color="auto"/>
        <w:left w:val="none" w:sz="0" w:space="0" w:color="auto"/>
        <w:bottom w:val="none" w:sz="0" w:space="0" w:color="auto"/>
        <w:right w:val="none" w:sz="0" w:space="0" w:color="auto"/>
      </w:divBdr>
    </w:div>
    <w:div w:id="2063019764">
      <w:bodyDiv w:val="1"/>
      <w:marLeft w:val="0"/>
      <w:marRight w:val="0"/>
      <w:marTop w:val="0"/>
      <w:marBottom w:val="0"/>
      <w:divBdr>
        <w:top w:val="none" w:sz="0" w:space="0" w:color="auto"/>
        <w:left w:val="none" w:sz="0" w:space="0" w:color="auto"/>
        <w:bottom w:val="none" w:sz="0" w:space="0" w:color="auto"/>
        <w:right w:val="none" w:sz="0" w:space="0" w:color="auto"/>
      </w:divBdr>
    </w:div>
    <w:div w:id="2079206333">
      <w:bodyDiv w:val="1"/>
      <w:marLeft w:val="0"/>
      <w:marRight w:val="0"/>
      <w:marTop w:val="0"/>
      <w:marBottom w:val="0"/>
      <w:divBdr>
        <w:top w:val="none" w:sz="0" w:space="0" w:color="auto"/>
        <w:left w:val="none" w:sz="0" w:space="0" w:color="auto"/>
        <w:bottom w:val="none" w:sz="0" w:space="0" w:color="auto"/>
        <w:right w:val="none" w:sz="0" w:space="0" w:color="auto"/>
      </w:divBdr>
    </w:div>
    <w:div w:id="2124839440">
      <w:bodyDiv w:val="1"/>
      <w:marLeft w:val="0"/>
      <w:marRight w:val="0"/>
      <w:marTop w:val="0"/>
      <w:marBottom w:val="0"/>
      <w:divBdr>
        <w:top w:val="none" w:sz="0" w:space="0" w:color="auto"/>
        <w:left w:val="none" w:sz="0" w:space="0" w:color="auto"/>
        <w:bottom w:val="none" w:sz="0" w:space="0" w:color="auto"/>
        <w:right w:val="none" w:sz="0" w:space="0" w:color="auto"/>
      </w:divBdr>
    </w:div>
    <w:div w:id="21453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E26DAAFF3E2849AAB7AF7CAEDE8DE5" ma:contentTypeVersion="16" ma:contentTypeDescription="Utwórz nowy dokument." ma:contentTypeScope="" ma:versionID="1dab36ed5e6ddcc756d44a86be95027a">
  <xsd:schema xmlns:xsd="http://www.w3.org/2001/XMLSchema" xmlns:xs="http://www.w3.org/2001/XMLSchema" xmlns:p="http://schemas.microsoft.com/office/2006/metadata/properties" xmlns:ns1="http://schemas.microsoft.com/sharepoint/v3" xmlns:ns3="dce028fd-b478-48eb-a7ce-bc0d81ed9a9a" xmlns:ns4="f9325914-8f25-47c6-8a81-5f2109817df5" targetNamespace="http://schemas.microsoft.com/office/2006/metadata/properties" ma:root="true" ma:fieldsID="c41b81ba7379403ccda3e1bd11cbc84a" ns1:_="" ns3:_="" ns4:_="">
    <xsd:import namespace="http://schemas.microsoft.com/sharepoint/v3"/>
    <xsd:import namespace="dce028fd-b478-48eb-a7ce-bc0d81ed9a9a"/>
    <xsd:import namespace="f9325914-8f25-47c6-8a81-5f2109817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028fd-b478-48eb-a7ce-bc0d81ed9a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25914-8f25-47c6-8a81-5f2109817df5"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element name="SharingHintHash" ma:index="2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7228-7778-40DA-886C-81BB2E92C5CE}">
  <ds:schemaRefs>
    <ds:schemaRef ds:uri="http://schemas.microsoft.com/sharepoint/v3/contenttype/forms"/>
  </ds:schemaRefs>
</ds:datastoreItem>
</file>

<file path=customXml/itemProps2.xml><?xml version="1.0" encoding="utf-8"?>
<ds:datastoreItem xmlns:ds="http://schemas.openxmlformats.org/officeDocument/2006/customXml" ds:itemID="{B6270E15-91C0-4FCD-8576-E52000D7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e028fd-b478-48eb-a7ce-bc0d81ed9a9a"/>
    <ds:schemaRef ds:uri="f9325914-8f25-47c6-8a81-5f2109817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391EC-8391-43D8-9579-648490B40EB2}">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f9325914-8f25-47c6-8a81-5f2109817df5"/>
    <ds:schemaRef ds:uri="dce028fd-b478-48eb-a7ce-bc0d81ed9a9a"/>
    <ds:schemaRef ds:uri="http://schemas.microsoft.com/sharepoint/v3"/>
    <ds:schemaRef ds:uri="http://purl.org/dc/dcmitype/"/>
  </ds:schemaRefs>
</ds:datastoreItem>
</file>

<file path=customXml/itemProps4.xml><?xml version="1.0" encoding="utf-8"?>
<ds:datastoreItem xmlns:ds="http://schemas.openxmlformats.org/officeDocument/2006/customXml" ds:itemID="{E7369551-D01E-4065-AC17-37380095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4562</Characters>
  <Application>Microsoft Office Word</Application>
  <DocSecurity>0</DocSecurity>
  <Lines>38</Lines>
  <Paragraphs>10</Paragraphs>
  <ScaleCrop>false</ScaleCrop>
  <HeadingPairs>
    <vt:vector size="10" baseType="variant">
      <vt:variant>
        <vt:lpstr>Konu Başlığı</vt:lpstr>
      </vt:variant>
      <vt:variant>
        <vt:i4>1</vt:i4>
      </vt:variant>
      <vt:variant>
        <vt:lpstr>Title</vt:lpstr>
      </vt:variant>
      <vt:variant>
        <vt:i4>1</vt:i4>
      </vt:variant>
      <vt:variant>
        <vt:lpstr>Tytuł</vt:lpstr>
      </vt:variant>
      <vt:variant>
        <vt:i4>1</vt:i4>
      </vt:variant>
      <vt:variant>
        <vt:lpstr>Название</vt:lpstr>
      </vt:variant>
      <vt:variant>
        <vt:i4>1</vt:i4>
      </vt:variant>
      <vt:variant>
        <vt:lpstr>Cím</vt:lpstr>
      </vt:variant>
      <vt:variant>
        <vt:i4>1</vt:i4>
      </vt:variant>
    </vt:vector>
  </HeadingPairs>
  <TitlesOfParts>
    <vt:vector size="5" baseType="lpstr">
      <vt:lpstr/>
      <vt:lpstr/>
      <vt:lpstr/>
      <vt:lpstr/>
      <vt:lpstr/>
    </vt:vector>
  </TitlesOfParts>
  <Company>Hewlett-Packard Company</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hp-Proje</dc:creator>
  <cp:lastModifiedBy>Dokuz Eylul Universitesi  Dış İlişkiler Koordinatörlüğü</cp:lastModifiedBy>
  <cp:revision>2</cp:revision>
  <cp:lastPrinted>2023-01-19T08:53:00Z</cp:lastPrinted>
  <dcterms:created xsi:type="dcterms:W3CDTF">2025-06-20T11:01:00Z</dcterms:created>
  <dcterms:modified xsi:type="dcterms:W3CDTF">2025-06-20T11:01:00Z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0x010100ACE26DAAFF3E2849AAB7AF7CAEDE8DE5</vt:lpwstr>
  </property>
</Properties>
</file>