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A59CF" w14:textId="5D6CB96F" w:rsidR="007D0508" w:rsidRPr="00531929" w:rsidRDefault="0042003E" w:rsidP="00446B6A">
      <w:pPr>
        <w:spacing w:before="120" w:after="120"/>
        <w:jc w:val="center"/>
        <w:rPr>
          <w:b/>
          <w:sz w:val="24"/>
          <w:szCs w:val="24"/>
        </w:rPr>
      </w:pPr>
      <w:r w:rsidRPr="00531929">
        <w:rPr>
          <w:b/>
          <w:sz w:val="24"/>
          <w:szCs w:val="24"/>
        </w:rPr>
        <w:t>GİRİŞİM İZMİR KONSORSİYUMU</w:t>
      </w:r>
      <w:r w:rsidR="00722996" w:rsidRPr="00531929">
        <w:rPr>
          <w:b/>
          <w:sz w:val="24"/>
          <w:szCs w:val="24"/>
        </w:rPr>
        <w:t>-</w:t>
      </w:r>
      <w:r w:rsidR="009E4483" w:rsidRPr="00531929">
        <w:rPr>
          <w:b/>
          <w:sz w:val="24"/>
          <w:szCs w:val="24"/>
        </w:rPr>
        <w:t xml:space="preserve">2026/2027 AKADEMİK YILI </w:t>
      </w:r>
      <w:r w:rsidRPr="00531929">
        <w:rPr>
          <w:b/>
          <w:sz w:val="24"/>
          <w:szCs w:val="24"/>
        </w:rPr>
        <w:t>ERASMUS</w:t>
      </w:r>
      <w:r w:rsidR="00C82AE2" w:rsidRPr="00531929">
        <w:rPr>
          <w:b/>
          <w:sz w:val="24"/>
          <w:szCs w:val="24"/>
        </w:rPr>
        <w:t>+</w:t>
      </w:r>
      <w:r w:rsidRPr="00531929">
        <w:rPr>
          <w:b/>
          <w:sz w:val="24"/>
          <w:szCs w:val="24"/>
        </w:rPr>
        <w:t xml:space="preserve"> PROGRAMI KA131 ÖĞRENCİ STAJ HAREKETLİLİĞİ BAŞVURU SÜRECİ </w:t>
      </w:r>
      <w:r w:rsidR="00FC3002" w:rsidRPr="00531929">
        <w:rPr>
          <w:b/>
          <w:sz w:val="24"/>
          <w:szCs w:val="24"/>
        </w:rPr>
        <w:t>DUYURUSU</w:t>
      </w:r>
    </w:p>
    <w:p w14:paraId="0A143E62" w14:textId="77777777" w:rsidR="007D0508" w:rsidRPr="00531929" w:rsidRDefault="007D0508" w:rsidP="007D0508">
      <w:pPr>
        <w:spacing w:before="120" w:after="120"/>
        <w:jc w:val="center"/>
        <w:rPr>
          <w:b/>
          <w:sz w:val="24"/>
          <w:szCs w:val="24"/>
        </w:rPr>
      </w:pPr>
    </w:p>
    <w:tbl>
      <w:tblPr>
        <w:tblStyle w:val="TabloKlavuzu"/>
        <w:tblW w:w="10065" w:type="dxa"/>
        <w:tblInd w:w="-431" w:type="dxa"/>
        <w:tblLook w:val="04A0" w:firstRow="1" w:lastRow="0" w:firstColumn="1" w:lastColumn="0" w:noHBand="0" w:noVBand="1"/>
      </w:tblPr>
      <w:tblGrid>
        <w:gridCol w:w="4821"/>
        <w:gridCol w:w="5244"/>
      </w:tblGrid>
      <w:tr w:rsidR="007D0508" w:rsidRPr="00531929" w14:paraId="04B6E9CA" w14:textId="77777777" w:rsidTr="0078749A">
        <w:tc>
          <w:tcPr>
            <w:tcW w:w="4821" w:type="dxa"/>
          </w:tcPr>
          <w:p w14:paraId="45A9E375" w14:textId="77777777" w:rsidR="007D0508" w:rsidRPr="00531929" w:rsidRDefault="007D0508" w:rsidP="009A5E2A">
            <w:pPr>
              <w:spacing w:after="194" w:line="276" w:lineRule="auto"/>
              <w:rPr>
                <w:b/>
                <w:i/>
                <w:color w:val="000000" w:themeColor="text1"/>
              </w:rPr>
            </w:pPr>
            <w:r w:rsidRPr="00531929">
              <w:rPr>
                <w:b/>
                <w:color w:val="000000" w:themeColor="text1"/>
              </w:rPr>
              <w:t>PROJE NUMARASI</w:t>
            </w:r>
          </w:p>
        </w:tc>
        <w:tc>
          <w:tcPr>
            <w:tcW w:w="5244" w:type="dxa"/>
          </w:tcPr>
          <w:p w14:paraId="749B4BC6" w14:textId="6B6508AE" w:rsidR="007D0508" w:rsidRPr="00531929" w:rsidRDefault="00636264" w:rsidP="009A5E2A">
            <w:pPr>
              <w:spacing w:after="194" w:line="276" w:lineRule="auto"/>
              <w:rPr>
                <w:rFonts w:ascii="TimesNewRomanPS-BoldMT" w:eastAsiaTheme="minorEastAsia" w:hAnsi="TimesNewRomanPS-BoldMT" w:cs="TimesNewRomanPS-BoldMT"/>
                <w:bCs/>
                <w:szCs w:val="24"/>
              </w:rPr>
            </w:pPr>
            <w:r w:rsidRPr="00531929">
              <w:rPr>
                <w:rFonts w:ascii="TimesNewRomanPS-BoldMT" w:eastAsiaTheme="minorEastAsia" w:hAnsi="TimesNewRomanPS-BoldMT" w:cs="TimesNewRomanPS-BoldMT"/>
                <w:b/>
                <w:szCs w:val="24"/>
              </w:rPr>
              <w:t>2025-1-TR01-KA131-HED-000336206</w:t>
            </w:r>
          </w:p>
        </w:tc>
      </w:tr>
      <w:tr w:rsidR="007D0508" w:rsidRPr="00531929" w14:paraId="6D612981" w14:textId="77777777" w:rsidTr="0078749A">
        <w:tc>
          <w:tcPr>
            <w:tcW w:w="4821" w:type="dxa"/>
          </w:tcPr>
          <w:p w14:paraId="78338B6C" w14:textId="77777777" w:rsidR="007D0508" w:rsidRPr="00531929" w:rsidRDefault="007D0508" w:rsidP="009A5E2A">
            <w:pPr>
              <w:spacing w:after="194" w:line="276" w:lineRule="auto"/>
              <w:rPr>
                <w:b/>
                <w:i/>
                <w:color w:val="000000" w:themeColor="text1"/>
              </w:rPr>
            </w:pPr>
            <w:r w:rsidRPr="00531929">
              <w:rPr>
                <w:b/>
                <w:color w:val="000000" w:themeColor="text1"/>
              </w:rPr>
              <w:t>HİBELİ KONTENJAN</w:t>
            </w:r>
          </w:p>
        </w:tc>
        <w:tc>
          <w:tcPr>
            <w:tcW w:w="5244" w:type="dxa"/>
          </w:tcPr>
          <w:p w14:paraId="6C78B268" w14:textId="2FF0B04A" w:rsidR="007D0508" w:rsidRPr="00531929" w:rsidRDefault="00636264" w:rsidP="009A5E2A">
            <w:pPr>
              <w:spacing w:after="194" w:line="276" w:lineRule="auto"/>
              <w:rPr>
                <w:i/>
                <w:color w:val="000000" w:themeColor="text1"/>
              </w:rPr>
            </w:pPr>
            <w:r w:rsidRPr="00531929">
              <w:rPr>
                <w:i/>
                <w:color w:val="000000" w:themeColor="text1"/>
              </w:rPr>
              <w:t>T</w:t>
            </w:r>
            <w:r w:rsidR="007D0508" w:rsidRPr="00531929">
              <w:rPr>
                <w:i/>
                <w:color w:val="000000" w:themeColor="text1"/>
              </w:rPr>
              <w:t xml:space="preserve">oplam </w:t>
            </w:r>
            <w:r w:rsidRPr="00531929">
              <w:rPr>
                <w:b/>
                <w:bCs/>
                <w:i/>
                <w:color w:val="000000" w:themeColor="text1"/>
              </w:rPr>
              <w:t>2</w:t>
            </w:r>
            <w:r w:rsidR="007D0508" w:rsidRPr="00531929">
              <w:rPr>
                <w:b/>
                <w:bCs/>
                <w:i/>
                <w:color w:val="000000" w:themeColor="text1"/>
              </w:rPr>
              <w:t xml:space="preserve"> </w:t>
            </w:r>
            <w:r w:rsidR="007D0508" w:rsidRPr="00531929">
              <w:rPr>
                <w:i/>
                <w:color w:val="000000" w:themeColor="text1"/>
              </w:rPr>
              <w:t xml:space="preserve">hibeli </w:t>
            </w:r>
            <w:r w:rsidRPr="00531929">
              <w:rPr>
                <w:i/>
                <w:color w:val="000000" w:themeColor="text1"/>
              </w:rPr>
              <w:t>kontenjan</w:t>
            </w:r>
          </w:p>
        </w:tc>
      </w:tr>
      <w:tr w:rsidR="007D0508" w:rsidRPr="00531929" w14:paraId="109FA875" w14:textId="77777777" w:rsidTr="0078749A">
        <w:tc>
          <w:tcPr>
            <w:tcW w:w="4821" w:type="dxa"/>
          </w:tcPr>
          <w:p w14:paraId="43821F17" w14:textId="77777777" w:rsidR="007D0508" w:rsidRPr="00531929" w:rsidRDefault="007D0508" w:rsidP="009A5E2A">
            <w:pPr>
              <w:spacing w:after="194" w:line="276" w:lineRule="auto"/>
              <w:rPr>
                <w:b/>
                <w:i/>
                <w:color w:val="000000" w:themeColor="text1"/>
              </w:rPr>
            </w:pPr>
            <w:r w:rsidRPr="00531929">
              <w:rPr>
                <w:b/>
                <w:color w:val="000000" w:themeColor="text1"/>
              </w:rPr>
              <w:t>EĞİTİM KADEMESİ</w:t>
            </w:r>
          </w:p>
        </w:tc>
        <w:tc>
          <w:tcPr>
            <w:tcW w:w="5244" w:type="dxa"/>
          </w:tcPr>
          <w:p w14:paraId="71EF9E7A" w14:textId="56F7FC56" w:rsidR="007D0508" w:rsidRPr="00531929" w:rsidRDefault="00636264" w:rsidP="009A5E2A">
            <w:pPr>
              <w:spacing w:after="194" w:line="276" w:lineRule="auto"/>
              <w:rPr>
                <w:bCs/>
                <w:i/>
                <w:color w:val="000000" w:themeColor="text1"/>
              </w:rPr>
            </w:pPr>
            <w:r w:rsidRPr="00531929">
              <w:rPr>
                <w:bCs/>
              </w:rPr>
              <w:t>LİSANS</w:t>
            </w:r>
          </w:p>
        </w:tc>
      </w:tr>
      <w:tr w:rsidR="007D0508" w:rsidRPr="00531929" w14:paraId="4F557260" w14:textId="77777777" w:rsidTr="0078749A">
        <w:tc>
          <w:tcPr>
            <w:tcW w:w="4821" w:type="dxa"/>
          </w:tcPr>
          <w:p w14:paraId="580E46FA" w14:textId="0255D0ED" w:rsidR="007D0508" w:rsidRPr="00531929" w:rsidRDefault="007D0508" w:rsidP="009A5E2A">
            <w:pPr>
              <w:spacing w:after="194" w:line="276" w:lineRule="auto"/>
              <w:rPr>
                <w:b/>
                <w:i/>
                <w:color w:val="000000" w:themeColor="text1"/>
              </w:rPr>
            </w:pPr>
            <w:r w:rsidRPr="00531929">
              <w:rPr>
                <w:b/>
                <w:color w:val="000000" w:themeColor="text1"/>
              </w:rPr>
              <w:t>BAŞVURU YAPILABİLECEK BİRİM/</w:t>
            </w:r>
            <w:proofErr w:type="spellStart"/>
            <w:r w:rsidRPr="00531929">
              <w:rPr>
                <w:b/>
                <w:color w:val="000000" w:themeColor="text1"/>
              </w:rPr>
              <w:t>BÖLÜM</w:t>
            </w:r>
            <w:r w:rsidR="00062F81" w:rsidRPr="00531929">
              <w:rPr>
                <w:b/>
                <w:color w:val="000000" w:themeColor="text1"/>
              </w:rPr>
              <w:t>leR</w:t>
            </w:r>
            <w:proofErr w:type="spellEnd"/>
          </w:p>
        </w:tc>
        <w:tc>
          <w:tcPr>
            <w:tcW w:w="5244" w:type="dxa"/>
          </w:tcPr>
          <w:p w14:paraId="035E2F9E" w14:textId="06497983" w:rsidR="007D0508" w:rsidRPr="00531929" w:rsidRDefault="00636264" w:rsidP="00FC3002">
            <w:pPr>
              <w:spacing w:after="194" w:line="276" w:lineRule="auto"/>
              <w:rPr>
                <w:b/>
                <w:szCs w:val="24"/>
              </w:rPr>
            </w:pPr>
            <w:r w:rsidRPr="00531929">
              <w:rPr>
                <w:bCs/>
                <w:szCs w:val="24"/>
              </w:rPr>
              <w:t>DENİZCİLİK FAKÜLTESİ, FEN FAKÜLTESİ, MİMARLIK FAKÜLTESİ, MÜHENDİSLİK FAKÜLTESİ, İKTİSADİ VE İDARİ BİLİMLER FAKÜLTESİ, İŞLETME FAKÜLTESİ, TURİZM FAKÜLTESİ</w:t>
            </w:r>
          </w:p>
        </w:tc>
      </w:tr>
      <w:tr w:rsidR="007D0508" w:rsidRPr="00531929" w14:paraId="65093AEB" w14:textId="77777777" w:rsidTr="0078749A">
        <w:tc>
          <w:tcPr>
            <w:tcW w:w="4821" w:type="dxa"/>
          </w:tcPr>
          <w:p w14:paraId="1C11ACA3" w14:textId="77777777" w:rsidR="007D0508" w:rsidRPr="00531929" w:rsidRDefault="007D0508" w:rsidP="009A5E2A">
            <w:pPr>
              <w:spacing w:after="194" w:line="276" w:lineRule="auto"/>
              <w:rPr>
                <w:b/>
                <w:i/>
                <w:color w:val="000000" w:themeColor="text1"/>
              </w:rPr>
            </w:pPr>
            <w:r w:rsidRPr="00531929">
              <w:rPr>
                <w:b/>
                <w:color w:val="000000" w:themeColor="text1"/>
              </w:rPr>
              <w:t>STAJIN TAMAMLANMASI GEREKEN SON TARİH</w:t>
            </w:r>
          </w:p>
        </w:tc>
        <w:tc>
          <w:tcPr>
            <w:tcW w:w="5244" w:type="dxa"/>
          </w:tcPr>
          <w:p w14:paraId="6D18A1EF" w14:textId="51C8EE8E" w:rsidR="007D0508" w:rsidRPr="00531929" w:rsidRDefault="00636264" w:rsidP="009A5E2A">
            <w:pPr>
              <w:spacing w:after="194" w:line="276" w:lineRule="auto"/>
              <w:rPr>
                <w:b/>
                <w:i/>
                <w:szCs w:val="24"/>
              </w:rPr>
            </w:pPr>
            <w:r w:rsidRPr="00531929">
              <w:rPr>
                <w:b/>
              </w:rPr>
              <w:t>30 HAZİRAN 2027</w:t>
            </w:r>
          </w:p>
        </w:tc>
      </w:tr>
      <w:tr w:rsidR="00636264" w:rsidRPr="00531929" w14:paraId="109418F6" w14:textId="77777777" w:rsidTr="0078749A">
        <w:tc>
          <w:tcPr>
            <w:tcW w:w="4821" w:type="dxa"/>
          </w:tcPr>
          <w:p w14:paraId="2022FA07" w14:textId="3DE73281" w:rsidR="00636264" w:rsidRPr="00531929" w:rsidRDefault="00636264" w:rsidP="009A5E2A">
            <w:pPr>
              <w:spacing w:after="194" w:line="276" w:lineRule="auto"/>
              <w:rPr>
                <w:b/>
                <w:color w:val="000000" w:themeColor="text1"/>
              </w:rPr>
            </w:pPr>
            <w:r w:rsidRPr="00531929">
              <w:rPr>
                <w:b/>
                <w:color w:val="000000" w:themeColor="text1"/>
              </w:rPr>
              <w:t>STAJIN TEMASI</w:t>
            </w:r>
          </w:p>
        </w:tc>
        <w:tc>
          <w:tcPr>
            <w:tcW w:w="5244" w:type="dxa"/>
          </w:tcPr>
          <w:p w14:paraId="66F5ED10" w14:textId="3FDAD341" w:rsidR="00636264" w:rsidRPr="00531929" w:rsidRDefault="00636264" w:rsidP="009A5E2A">
            <w:pPr>
              <w:spacing w:after="194" w:line="276" w:lineRule="auto"/>
              <w:rPr>
                <w:b/>
              </w:rPr>
            </w:pPr>
            <w:r w:rsidRPr="00531929">
              <w:rPr>
                <w:b/>
                <w:color w:val="FF0000"/>
              </w:rPr>
              <w:t>“GİRİŞİMCİLİK VE SÜRDÜRÜLEBİLİRLİK” (ENTREPRENEURSHIP AND SUSTAINABILITY</w:t>
            </w:r>
            <w:r w:rsidR="00790A41" w:rsidRPr="00531929">
              <w:rPr>
                <w:b/>
                <w:color w:val="FF0000"/>
              </w:rPr>
              <w:t>)</w:t>
            </w:r>
          </w:p>
          <w:p w14:paraId="78DEA605" w14:textId="670D8DCC" w:rsidR="00636264" w:rsidRPr="00531929" w:rsidRDefault="00790A41" w:rsidP="009A5E2A">
            <w:pPr>
              <w:spacing w:after="194" w:line="276" w:lineRule="auto"/>
              <w:rPr>
                <w:b/>
              </w:rPr>
            </w:pPr>
            <w:r w:rsidRPr="00531929">
              <w:rPr>
                <w:b/>
              </w:rPr>
              <w:t xml:space="preserve">Gerçekleştirilecek stajın </w:t>
            </w:r>
            <w:r w:rsidR="009F28C4" w:rsidRPr="00531929">
              <w:rPr>
                <w:b/>
              </w:rPr>
              <w:t>içeriği</w:t>
            </w:r>
            <w:r w:rsidRPr="00531929">
              <w:rPr>
                <w:b/>
              </w:rPr>
              <w:t>,</w:t>
            </w:r>
            <w:r w:rsidR="0042003E" w:rsidRPr="00531929">
              <w:rPr>
                <w:b/>
              </w:rPr>
              <w:t xml:space="preserve"> yukarıda belirtilen tema ile uyumlu olmalı ve </w:t>
            </w:r>
            <w:r w:rsidRPr="00531929">
              <w:rPr>
                <w:b/>
              </w:rPr>
              <w:t xml:space="preserve">staj kurumundan alınacak </w:t>
            </w:r>
            <w:proofErr w:type="spellStart"/>
            <w:r w:rsidRPr="00531929">
              <w:rPr>
                <w:b/>
              </w:rPr>
              <w:t>Erasmus</w:t>
            </w:r>
            <w:proofErr w:type="spellEnd"/>
            <w:r w:rsidRPr="00531929">
              <w:rPr>
                <w:b/>
              </w:rPr>
              <w:t xml:space="preserve"> Staj Davet Mektubunda </w:t>
            </w:r>
            <w:r w:rsidR="0042003E" w:rsidRPr="00531929">
              <w:rPr>
                <w:b/>
              </w:rPr>
              <w:t>bu tema açık bir biçimde ifade ed</w:t>
            </w:r>
            <w:r w:rsidRPr="00531929">
              <w:rPr>
                <w:b/>
              </w:rPr>
              <w:t>ilmelidir.</w:t>
            </w:r>
          </w:p>
        </w:tc>
      </w:tr>
      <w:tr w:rsidR="007D0508" w:rsidRPr="00531929" w14:paraId="6E2BB057" w14:textId="77777777" w:rsidTr="0078749A">
        <w:tc>
          <w:tcPr>
            <w:tcW w:w="4821" w:type="dxa"/>
          </w:tcPr>
          <w:p w14:paraId="2E263532" w14:textId="77777777" w:rsidR="007D0508" w:rsidRPr="00531929" w:rsidRDefault="007D0508" w:rsidP="009A5E2A">
            <w:pPr>
              <w:spacing w:after="194" w:line="276" w:lineRule="auto"/>
              <w:rPr>
                <w:b/>
                <w:i/>
                <w:color w:val="000000" w:themeColor="text1"/>
              </w:rPr>
            </w:pPr>
            <w:r w:rsidRPr="00531929">
              <w:rPr>
                <w:b/>
                <w:color w:val="000000" w:themeColor="text1"/>
              </w:rPr>
              <w:t>HİBE TUTARI</w:t>
            </w:r>
          </w:p>
          <w:p w14:paraId="0AD38141" w14:textId="77777777" w:rsidR="007D0508" w:rsidRPr="00531929" w:rsidRDefault="007D0508" w:rsidP="009A5E2A">
            <w:pPr>
              <w:spacing w:after="194" w:line="276" w:lineRule="auto"/>
              <w:rPr>
                <w:b/>
                <w:i/>
                <w:color w:val="000000" w:themeColor="text1"/>
              </w:rPr>
            </w:pPr>
            <w:r w:rsidRPr="00531929">
              <w:rPr>
                <w:b/>
                <w:color w:val="000000" w:themeColor="text1"/>
              </w:rPr>
              <w:t>(BİREYSEL DESTEK + SEYAHAT DESTEĞİ TOPLAM)</w:t>
            </w:r>
          </w:p>
        </w:tc>
        <w:tc>
          <w:tcPr>
            <w:tcW w:w="5244" w:type="dxa"/>
          </w:tcPr>
          <w:p w14:paraId="6F125607" w14:textId="0504D23A" w:rsidR="007D0508" w:rsidRPr="00531929" w:rsidRDefault="007D0508" w:rsidP="009A5E2A">
            <w:pPr>
              <w:spacing w:after="194" w:line="276" w:lineRule="auto"/>
              <w:rPr>
                <w:i/>
                <w:color w:val="000000" w:themeColor="text1"/>
              </w:rPr>
            </w:pPr>
            <w:r w:rsidRPr="00531929">
              <w:rPr>
                <w:i/>
                <w:color w:val="000000" w:themeColor="text1"/>
              </w:rPr>
              <w:t>Bireysel destek (</w:t>
            </w:r>
            <w:r w:rsidR="00636264" w:rsidRPr="00531929">
              <w:rPr>
                <w:i/>
                <w:color w:val="000000" w:themeColor="text1"/>
              </w:rPr>
              <w:t>60 gün karşılığı hibe</w:t>
            </w:r>
            <w:r w:rsidRPr="00531929">
              <w:rPr>
                <w:i/>
                <w:color w:val="000000" w:themeColor="text1"/>
              </w:rPr>
              <w:t xml:space="preserve"> +</w:t>
            </w:r>
            <w:r w:rsidR="00636264" w:rsidRPr="00531929">
              <w:rPr>
                <w:i/>
                <w:color w:val="000000" w:themeColor="text1"/>
              </w:rPr>
              <w:t xml:space="preserve"> </w:t>
            </w:r>
            <w:r w:rsidRPr="00531929">
              <w:rPr>
                <w:i/>
                <w:color w:val="000000" w:themeColor="text1"/>
              </w:rPr>
              <w:t>Seyahat Desteği*</w:t>
            </w:r>
            <w:r w:rsidR="009F28C4" w:rsidRPr="00531929">
              <w:rPr>
                <w:i/>
                <w:color w:val="000000" w:themeColor="text1"/>
              </w:rPr>
              <w:t>)</w:t>
            </w:r>
          </w:p>
          <w:p w14:paraId="2501BDD5" w14:textId="6B65B32D" w:rsidR="009F28C4" w:rsidRPr="00531929" w:rsidRDefault="009F28C4" w:rsidP="009A5E2A">
            <w:pPr>
              <w:spacing w:after="194" w:line="276" w:lineRule="auto"/>
              <w:rPr>
                <w:i/>
                <w:color w:val="000000" w:themeColor="text1"/>
              </w:rPr>
            </w:pPr>
            <w:r w:rsidRPr="00531929">
              <w:rPr>
                <w:i/>
                <w:color w:val="000000" w:themeColor="text1"/>
              </w:rPr>
              <w:t xml:space="preserve">60 güne ek olarak, gidiş-dönüş seyahat günleri için 2 gün </w:t>
            </w:r>
            <w:r w:rsidR="005D4449" w:rsidRPr="00531929">
              <w:rPr>
                <w:i/>
                <w:color w:val="000000" w:themeColor="text1"/>
              </w:rPr>
              <w:t xml:space="preserve">için </w:t>
            </w:r>
            <w:r w:rsidRPr="00531929">
              <w:rPr>
                <w:i/>
                <w:color w:val="000000" w:themeColor="text1"/>
              </w:rPr>
              <w:t xml:space="preserve">daha hibe ödenmesi </w:t>
            </w:r>
            <w:r w:rsidR="005D4449" w:rsidRPr="00531929">
              <w:rPr>
                <w:i/>
                <w:color w:val="000000" w:themeColor="text1"/>
              </w:rPr>
              <w:t>söz konusu olabilecektir.</w:t>
            </w:r>
          </w:p>
          <w:p w14:paraId="2D7B4C52" w14:textId="438BF32E" w:rsidR="007D0508" w:rsidRPr="00531929" w:rsidRDefault="007D0508" w:rsidP="009A5E2A">
            <w:pPr>
              <w:spacing w:after="194" w:line="276" w:lineRule="auto"/>
              <w:rPr>
                <w:i/>
                <w:color w:val="000000" w:themeColor="text1"/>
              </w:rPr>
            </w:pPr>
            <w:r w:rsidRPr="00531929">
              <w:rPr>
                <w:i/>
                <w:color w:val="000000" w:themeColor="text1"/>
              </w:rPr>
              <w:t>Seyahat desteği tutarı, stajın gerçekleştirileceği yerin İzmir’e olan mesafesine göre değişkenlik göstermektedir. Ayrıntı</w:t>
            </w:r>
            <w:r w:rsidR="009F28C4" w:rsidRPr="00531929">
              <w:rPr>
                <w:i/>
                <w:color w:val="000000" w:themeColor="text1"/>
              </w:rPr>
              <w:t>lı</w:t>
            </w:r>
            <w:r w:rsidRPr="00531929">
              <w:rPr>
                <w:i/>
                <w:color w:val="000000" w:themeColor="text1"/>
              </w:rPr>
              <w:t xml:space="preserve"> bilgi </w:t>
            </w:r>
            <w:r w:rsidR="00B90446" w:rsidRPr="00531929">
              <w:rPr>
                <w:i/>
                <w:color w:val="000000" w:themeColor="text1"/>
              </w:rPr>
              <w:t>bu</w:t>
            </w:r>
            <w:r w:rsidRPr="00531929">
              <w:rPr>
                <w:i/>
                <w:color w:val="000000" w:themeColor="text1"/>
              </w:rPr>
              <w:t xml:space="preserve"> duyuruda bulunabilir.</w:t>
            </w:r>
          </w:p>
        </w:tc>
      </w:tr>
    </w:tbl>
    <w:p w14:paraId="60AA7DBD" w14:textId="788E93CC" w:rsidR="007D0508" w:rsidRPr="00531929" w:rsidRDefault="00062F81" w:rsidP="00D32C73">
      <w:pPr>
        <w:spacing w:before="120" w:after="120"/>
        <w:ind w:left="-426" w:right="-567"/>
        <w:jc w:val="both"/>
      </w:pPr>
      <w:r w:rsidRPr="00531929">
        <w:t>Yukarıda “başvuru yapabilecek birim/bölümler” başlığı ile belirtilen birim/bölümler dışındaki birim/bölümlerden bu ilan için başvuran öğrencilerin başvuruları geçersiz sayılacaktır.</w:t>
      </w:r>
    </w:p>
    <w:p w14:paraId="10C8F425" w14:textId="0ECB8C61" w:rsidR="00D32C73" w:rsidRPr="00531929" w:rsidRDefault="00D32C73" w:rsidP="00D32C73">
      <w:pPr>
        <w:spacing w:before="120" w:after="120"/>
        <w:ind w:left="-426" w:right="-567"/>
        <w:jc w:val="both"/>
      </w:pPr>
      <w:r w:rsidRPr="00531929">
        <w:t xml:space="preserve">İlan kapsamında seçilecek öğrencilerimizin </w:t>
      </w:r>
      <w:proofErr w:type="spellStart"/>
      <w:r w:rsidRPr="00531929">
        <w:t>Erasmus</w:t>
      </w:r>
      <w:proofErr w:type="spellEnd"/>
      <w:r w:rsidRPr="00531929">
        <w:t xml:space="preserve"> dosya açma işlemleri, Girişim İzmir Konsorsiyumu’nun koordinatörlüğünü yürüten İzmir </w:t>
      </w:r>
      <w:proofErr w:type="spellStart"/>
      <w:r w:rsidRPr="00531929">
        <w:t>Bakırçay</w:t>
      </w:r>
      <w:proofErr w:type="spellEnd"/>
      <w:r w:rsidRPr="00531929">
        <w:t xml:space="preserve"> Üniversitesi tarafından gerçekleştirilecektir.</w:t>
      </w:r>
    </w:p>
    <w:tbl>
      <w:tblPr>
        <w:tblStyle w:val="TabloKlavuzu"/>
        <w:tblpPr w:leftFromText="141" w:rightFromText="141" w:vertAnchor="text" w:horzAnchor="margin" w:tblpXSpec="center" w:tblpY="431"/>
        <w:tblW w:w="10060" w:type="dxa"/>
        <w:tblLook w:val="04A0" w:firstRow="1" w:lastRow="0" w:firstColumn="1" w:lastColumn="0" w:noHBand="0" w:noVBand="1"/>
      </w:tblPr>
      <w:tblGrid>
        <w:gridCol w:w="6658"/>
        <w:gridCol w:w="3402"/>
      </w:tblGrid>
      <w:tr w:rsidR="007D0508" w:rsidRPr="00531929" w14:paraId="721FE88B" w14:textId="77777777" w:rsidTr="00B90446">
        <w:trPr>
          <w:trHeight w:val="20"/>
        </w:trPr>
        <w:tc>
          <w:tcPr>
            <w:tcW w:w="6658" w:type="dxa"/>
            <w:shd w:val="clear" w:color="auto" w:fill="CCCCFF"/>
          </w:tcPr>
          <w:p w14:paraId="07A69820" w14:textId="77777777" w:rsidR="007D0508" w:rsidRPr="00531929" w:rsidRDefault="007D0508" w:rsidP="009A5E2A">
            <w:pPr>
              <w:jc w:val="center"/>
              <w:rPr>
                <w:b/>
                <w:sz w:val="20"/>
                <w:szCs w:val="20"/>
              </w:rPr>
            </w:pPr>
            <w:r w:rsidRPr="00531929">
              <w:rPr>
                <w:b/>
                <w:i/>
                <w:sz w:val="20"/>
                <w:szCs w:val="20"/>
                <w:u w:val="single"/>
              </w:rPr>
              <w:t>ERASMUS+ BAŞVURU VE DEĞERLENDİRME SÜRECİ ADIMLARI</w:t>
            </w:r>
            <w:r w:rsidRPr="00531929">
              <w:rPr>
                <w:b/>
                <w:sz w:val="20"/>
                <w:szCs w:val="20"/>
              </w:rPr>
              <w:t>:</w:t>
            </w:r>
          </w:p>
        </w:tc>
        <w:tc>
          <w:tcPr>
            <w:tcW w:w="3402" w:type="dxa"/>
            <w:shd w:val="clear" w:color="auto" w:fill="9999FF"/>
          </w:tcPr>
          <w:p w14:paraId="1D26BCA6" w14:textId="77777777" w:rsidR="007D0508" w:rsidRPr="00531929" w:rsidRDefault="007D0508" w:rsidP="009A5E2A">
            <w:pPr>
              <w:jc w:val="center"/>
              <w:rPr>
                <w:b/>
                <w:i/>
                <w:sz w:val="20"/>
                <w:szCs w:val="20"/>
                <w:u w:val="single"/>
              </w:rPr>
            </w:pPr>
            <w:r w:rsidRPr="00531929">
              <w:rPr>
                <w:b/>
                <w:i/>
                <w:sz w:val="20"/>
                <w:szCs w:val="20"/>
                <w:u w:val="single"/>
              </w:rPr>
              <w:t>TARİH</w:t>
            </w:r>
            <w:r w:rsidRPr="00531929">
              <w:rPr>
                <w:b/>
                <w:sz w:val="20"/>
                <w:szCs w:val="20"/>
              </w:rPr>
              <w:t>:</w:t>
            </w:r>
          </w:p>
        </w:tc>
      </w:tr>
      <w:tr w:rsidR="007D0508" w:rsidRPr="00531929" w14:paraId="322C510B" w14:textId="77777777" w:rsidTr="00B90446">
        <w:trPr>
          <w:trHeight w:val="20"/>
        </w:trPr>
        <w:tc>
          <w:tcPr>
            <w:tcW w:w="6658" w:type="dxa"/>
            <w:shd w:val="clear" w:color="auto" w:fill="CCCCFF"/>
            <w:vAlign w:val="center"/>
          </w:tcPr>
          <w:p w14:paraId="4D291E32" w14:textId="77777777" w:rsidR="007D0508" w:rsidRPr="00531929" w:rsidRDefault="007D0508" w:rsidP="009A5E2A">
            <w:pPr>
              <w:jc w:val="center"/>
              <w:rPr>
                <w:bCs/>
                <w:sz w:val="20"/>
                <w:szCs w:val="20"/>
              </w:rPr>
            </w:pPr>
            <w:r w:rsidRPr="00531929">
              <w:rPr>
                <w:bCs/>
                <w:sz w:val="20"/>
                <w:szCs w:val="20"/>
              </w:rPr>
              <w:t>Online Başvurular</w:t>
            </w:r>
          </w:p>
          <w:p w14:paraId="3D784E30" w14:textId="77777777" w:rsidR="007D0508" w:rsidRPr="00531929" w:rsidRDefault="007D0508" w:rsidP="009A5E2A">
            <w:pPr>
              <w:jc w:val="center"/>
              <w:rPr>
                <w:sz w:val="20"/>
                <w:szCs w:val="20"/>
              </w:rPr>
            </w:pPr>
            <w:r w:rsidRPr="00531929">
              <w:rPr>
                <w:sz w:val="20"/>
                <w:szCs w:val="20"/>
              </w:rPr>
              <w:t xml:space="preserve">(turnaportal.ua.gov.tr adresinden </w:t>
            </w:r>
            <w:proofErr w:type="gramStart"/>
            <w:r w:rsidRPr="00531929">
              <w:rPr>
                <w:sz w:val="20"/>
                <w:szCs w:val="20"/>
              </w:rPr>
              <w:t>online</w:t>
            </w:r>
            <w:proofErr w:type="gramEnd"/>
            <w:r w:rsidRPr="00531929">
              <w:rPr>
                <w:sz w:val="20"/>
                <w:szCs w:val="20"/>
              </w:rPr>
              <w:t xml:space="preserve"> başvuru)</w:t>
            </w:r>
          </w:p>
        </w:tc>
        <w:tc>
          <w:tcPr>
            <w:tcW w:w="3402" w:type="dxa"/>
            <w:shd w:val="clear" w:color="auto" w:fill="9999FF"/>
            <w:vAlign w:val="center"/>
          </w:tcPr>
          <w:p w14:paraId="4B5C621A" w14:textId="35F22F0E" w:rsidR="007D0508" w:rsidRPr="00531929" w:rsidRDefault="007D0508" w:rsidP="009A5E2A">
            <w:pPr>
              <w:jc w:val="center"/>
              <w:rPr>
                <w:b/>
                <w:sz w:val="20"/>
                <w:szCs w:val="20"/>
              </w:rPr>
            </w:pPr>
            <w:r w:rsidRPr="00531929">
              <w:rPr>
                <w:b/>
                <w:sz w:val="20"/>
                <w:szCs w:val="20"/>
              </w:rPr>
              <w:t xml:space="preserve">5 </w:t>
            </w:r>
            <w:r w:rsidR="00B90446" w:rsidRPr="00531929">
              <w:rPr>
                <w:b/>
                <w:sz w:val="20"/>
                <w:szCs w:val="20"/>
              </w:rPr>
              <w:t>Mayıs</w:t>
            </w:r>
            <w:r w:rsidRPr="00531929">
              <w:rPr>
                <w:b/>
                <w:sz w:val="20"/>
                <w:szCs w:val="20"/>
              </w:rPr>
              <w:t xml:space="preserve"> – 2</w:t>
            </w:r>
            <w:r w:rsidR="00B90446" w:rsidRPr="00531929">
              <w:rPr>
                <w:b/>
                <w:sz w:val="20"/>
                <w:szCs w:val="20"/>
              </w:rPr>
              <w:t>0 Mayıs</w:t>
            </w:r>
            <w:r w:rsidRPr="00531929">
              <w:rPr>
                <w:b/>
                <w:sz w:val="20"/>
                <w:szCs w:val="20"/>
              </w:rPr>
              <w:t xml:space="preserve"> 2026 (</w:t>
            </w:r>
            <w:r w:rsidRPr="00531929">
              <w:rPr>
                <w:b/>
                <w:sz w:val="20"/>
                <w:szCs w:val="20"/>
                <w:u w:val="single"/>
              </w:rPr>
              <w:t>saat 17:00</w:t>
            </w:r>
            <w:r w:rsidRPr="00531929">
              <w:rPr>
                <w:b/>
                <w:sz w:val="20"/>
                <w:szCs w:val="20"/>
              </w:rPr>
              <w:t>)</w:t>
            </w:r>
          </w:p>
        </w:tc>
      </w:tr>
      <w:tr w:rsidR="009F28C4" w:rsidRPr="00531929" w14:paraId="58E00A83" w14:textId="77777777" w:rsidTr="00B90446">
        <w:trPr>
          <w:trHeight w:val="20"/>
        </w:trPr>
        <w:tc>
          <w:tcPr>
            <w:tcW w:w="6658" w:type="dxa"/>
            <w:shd w:val="clear" w:color="auto" w:fill="CCCCFF"/>
            <w:vAlign w:val="center"/>
          </w:tcPr>
          <w:p w14:paraId="2778282B" w14:textId="4416DF18" w:rsidR="009F28C4" w:rsidRPr="00531929" w:rsidRDefault="009F28C4" w:rsidP="009F28C4">
            <w:pPr>
              <w:jc w:val="center"/>
              <w:rPr>
                <w:bCs/>
                <w:sz w:val="20"/>
                <w:szCs w:val="20"/>
              </w:rPr>
            </w:pPr>
            <w:r w:rsidRPr="00531929">
              <w:rPr>
                <w:sz w:val="20"/>
                <w:szCs w:val="20"/>
              </w:rPr>
              <w:t xml:space="preserve">Öğrencilerin Staj Davet Mektuplarını </w:t>
            </w:r>
            <w:proofErr w:type="spellStart"/>
            <w:r w:rsidRPr="00531929">
              <w:rPr>
                <w:sz w:val="20"/>
                <w:szCs w:val="20"/>
              </w:rPr>
              <w:t>Erasmus</w:t>
            </w:r>
            <w:proofErr w:type="spellEnd"/>
            <w:r w:rsidRPr="00531929">
              <w:rPr>
                <w:sz w:val="20"/>
                <w:szCs w:val="20"/>
              </w:rPr>
              <w:t xml:space="preserve">+ Başvuru </w:t>
            </w:r>
            <w:proofErr w:type="spellStart"/>
            <w:r w:rsidRPr="00531929">
              <w:rPr>
                <w:sz w:val="20"/>
                <w:szCs w:val="20"/>
              </w:rPr>
              <w:t>Portalına</w:t>
            </w:r>
            <w:proofErr w:type="spellEnd"/>
            <w:r w:rsidRPr="00531929">
              <w:rPr>
                <w:sz w:val="20"/>
                <w:szCs w:val="20"/>
              </w:rPr>
              <w:t xml:space="preserve"> Yüklemeleri için Son Tarih</w:t>
            </w:r>
          </w:p>
        </w:tc>
        <w:tc>
          <w:tcPr>
            <w:tcW w:w="3402" w:type="dxa"/>
            <w:shd w:val="clear" w:color="auto" w:fill="9999FF"/>
            <w:vAlign w:val="center"/>
          </w:tcPr>
          <w:p w14:paraId="47A9D1BD" w14:textId="2CB252C4" w:rsidR="009F28C4" w:rsidRPr="00531929" w:rsidRDefault="009F28C4" w:rsidP="009F28C4">
            <w:pPr>
              <w:jc w:val="center"/>
              <w:rPr>
                <w:b/>
                <w:sz w:val="20"/>
                <w:szCs w:val="20"/>
              </w:rPr>
            </w:pPr>
            <w:r w:rsidRPr="00531929">
              <w:rPr>
                <w:b/>
                <w:sz w:val="20"/>
                <w:szCs w:val="20"/>
              </w:rPr>
              <w:t>3 Haziran 2026</w:t>
            </w:r>
          </w:p>
        </w:tc>
      </w:tr>
      <w:tr w:rsidR="009F28C4" w:rsidRPr="00531929" w14:paraId="0F2C8BBA" w14:textId="77777777" w:rsidTr="00B90446">
        <w:trPr>
          <w:trHeight w:val="20"/>
        </w:trPr>
        <w:tc>
          <w:tcPr>
            <w:tcW w:w="6658" w:type="dxa"/>
            <w:shd w:val="clear" w:color="auto" w:fill="CCCCFF"/>
            <w:vAlign w:val="center"/>
          </w:tcPr>
          <w:p w14:paraId="692DE56A" w14:textId="29804B7B" w:rsidR="009F28C4" w:rsidRPr="00531929" w:rsidRDefault="009F28C4" w:rsidP="009F28C4">
            <w:pPr>
              <w:jc w:val="center"/>
              <w:rPr>
                <w:sz w:val="20"/>
                <w:szCs w:val="20"/>
              </w:rPr>
            </w:pPr>
            <w:proofErr w:type="spellStart"/>
            <w:r w:rsidRPr="00531929">
              <w:rPr>
                <w:sz w:val="20"/>
                <w:szCs w:val="20"/>
              </w:rPr>
              <w:t>Erasmus</w:t>
            </w:r>
            <w:proofErr w:type="spellEnd"/>
            <w:r w:rsidRPr="00531929">
              <w:rPr>
                <w:sz w:val="20"/>
                <w:szCs w:val="20"/>
              </w:rPr>
              <w:t xml:space="preserve"> Staj Hareketliliği için Hak Kazanan Öğrencilerin İlanı</w:t>
            </w:r>
          </w:p>
        </w:tc>
        <w:tc>
          <w:tcPr>
            <w:tcW w:w="3402" w:type="dxa"/>
            <w:shd w:val="clear" w:color="auto" w:fill="9999FF"/>
            <w:vAlign w:val="center"/>
          </w:tcPr>
          <w:p w14:paraId="20C70C38" w14:textId="40B7FC16" w:rsidR="009F28C4" w:rsidRPr="00531929" w:rsidRDefault="009F28C4" w:rsidP="009F28C4">
            <w:pPr>
              <w:jc w:val="center"/>
              <w:rPr>
                <w:b/>
                <w:sz w:val="20"/>
                <w:szCs w:val="20"/>
              </w:rPr>
            </w:pPr>
            <w:r w:rsidRPr="00531929">
              <w:rPr>
                <w:b/>
                <w:sz w:val="20"/>
                <w:szCs w:val="20"/>
              </w:rPr>
              <w:t>8 Haziran 2026</w:t>
            </w:r>
          </w:p>
        </w:tc>
      </w:tr>
      <w:tr w:rsidR="009F28C4" w:rsidRPr="00531929" w14:paraId="46B57F62" w14:textId="77777777" w:rsidTr="00B90446">
        <w:trPr>
          <w:trHeight w:val="20"/>
        </w:trPr>
        <w:tc>
          <w:tcPr>
            <w:tcW w:w="6658" w:type="dxa"/>
            <w:shd w:val="clear" w:color="auto" w:fill="CCCCFF"/>
            <w:vAlign w:val="center"/>
          </w:tcPr>
          <w:p w14:paraId="3AF907B5" w14:textId="77777777" w:rsidR="009F28C4" w:rsidRPr="00531929" w:rsidRDefault="009F28C4" w:rsidP="009F28C4">
            <w:pPr>
              <w:jc w:val="center"/>
              <w:rPr>
                <w:sz w:val="20"/>
                <w:szCs w:val="20"/>
              </w:rPr>
            </w:pPr>
            <w:r w:rsidRPr="00531929">
              <w:rPr>
                <w:sz w:val="20"/>
                <w:szCs w:val="20"/>
              </w:rPr>
              <w:t>Sonuçlara İtiraz Süreci</w:t>
            </w:r>
          </w:p>
        </w:tc>
        <w:tc>
          <w:tcPr>
            <w:tcW w:w="3402" w:type="dxa"/>
            <w:shd w:val="clear" w:color="auto" w:fill="9999FF"/>
            <w:vAlign w:val="center"/>
          </w:tcPr>
          <w:p w14:paraId="7EA979E0" w14:textId="4B1DD56A" w:rsidR="009F28C4" w:rsidRPr="00531929" w:rsidRDefault="009F28C4" w:rsidP="009F28C4">
            <w:pPr>
              <w:jc w:val="center"/>
              <w:rPr>
                <w:b/>
                <w:sz w:val="20"/>
                <w:szCs w:val="20"/>
              </w:rPr>
            </w:pPr>
            <w:r w:rsidRPr="00531929">
              <w:rPr>
                <w:b/>
                <w:sz w:val="20"/>
                <w:szCs w:val="20"/>
              </w:rPr>
              <w:t>8-11 Haziran 2026</w:t>
            </w:r>
          </w:p>
        </w:tc>
      </w:tr>
      <w:tr w:rsidR="009F28C4" w:rsidRPr="00531929" w14:paraId="1680D2EB" w14:textId="77777777" w:rsidTr="00B90446">
        <w:trPr>
          <w:trHeight w:val="20"/>
        </w:trPr>
        <w:tc>
          <w:tcPr>
            <w:tcW w:w="6658" w:type="dxa"/>
            <w:shd w:val="clear" w:color="auto" w:fill="CCCCFF"/>
            <w:vAlign w:val="center"/>
          </w:tcPr>
          <w:p w14:paraId="3BE4B9EE" w14:textId="77777777" w:rsidR="009F28C4" w:rsidRPr="00531929" w:rsidRDefault="009F28C4" w:rsidP="009F28C4">
            <w:pPr>
              <w:jc w:val="center"/>
              <w:rPr>
                <w:sz w:val="20"/>
                <w:szCs w:val="20"/>
              </w:rPr>
            </w:pPr>
            <w:r w:rsidRPr="00531929">
              <w:rPr>
                <w:sz w:val="20"/>
                <w:szCs w:val="20"/>
              </w:rPr>
              <w:t>İtiraz Süreci Sonrası Nihai Sonuçların Duyurulması</w:t>
            </w:r>
          </w:p>
        </w:tc>
        <w:tc>
          <w:tcPr>
            <w:tcW w:w="3402" w:type="dxa"/>
            <w:shd w:val="clear" w:color="auto" w:fill="9999FF"/>
            <w:vAlign w:val="center"/>
          </w:tcPr>
          <w:p w14:paraId="50BDA571" w14:textId="5B4F2EC0" w:rsidR="009F28C4" w:rsidRPr="00531929" w:rsidRDefault="009F28C4" w:rsidP="009F28C4">
            <w:pPr>
              <w:jc w:val="center"/>
              <w:rPr>
                <w:b/>
                <w:sz w:val="20"/>
                <w:szCs w:val="20"/>
              </w:rPr>
            </w:pPr>
            <w:r w:rsidRPr="00531929">
              <w:rPr>
                <w:b/>
                <w:sz w:val="20"/>
                <w:szCs w:val="20"/>
              </w:rPr>
              <w:t>12 Haziran 2026</w:t>
            </w:r>
          </w:p>
        </w:tc>
      </w:tr>
    </w:tbl>
    <w:p w14:paraId="50506580" w14:textId="2B5C966E" w:rsidR="007D0508" w:rsidRPr="00531929" w:rsidRDefault="007D0508" w:rsidP="007D0508">
      <w:pPr>
        <w:spacing w:before="120" w:after="120"/>
        <w:jc w:val="center"/>
        <w:rPr>
          <w:b/>
        </w:rPr>
      </w:pPr>
      <w:r w:rsidRPr="00531929">
        <w:rPr>
          <w:b/>
        </w:rPr>
        <w:t>ERASMUS+ STAJ HAREKETLİLİĞİ İÇİN BAŞVURU TAKVİMİ</w:t>
      </w:r>
    </w:p>
    <w:p w14:paraId="7C2FA9AE" w14:textId="78A40E0A" w:rsidR="007D0508" w:rsidRPr="00531929" w:rsidRDefault="007D0508" w:rsidP="007D0508">
      <w:pPr>
        <w:pStyle w:val="NormalWeb"/>
        <w:spacing w:before="120" w:beforeAutospacing="0" w:after="120" w:afterAutospacing="0"/>
        <w:jc w:val="both"/>
        <w:rPr>
          <w:rFonts w:asciiTheme="minorHAnsi" w:hAnsiTheme="minorHAnsi" w:cstheme="minorHAnsi"/>
          <w:sz w:val="22"/>
          <w:szCs w:val="22"/>
        </w:rPr>
      </w:pPr>
    </w:p>
    <w:p w14:paraId="5EB9E3F3" w14:textId="7D9241A7" w:rsidR="00465AE2" w:rsidRPr="00531929" w:rsidRDefault="00465AE2" w:rsidP="007D0508">
      <w:pPr>
        <w:pStyle w:val="NormalWeb"/>
        <w:spacing w:before="120" w:beforeAutospacing="0" w:after="120" w:afterAutospacing="0"/>
        <w:jc w:val="both"/>
        <w:rPr>
          <w:rFonts w:asciiTheme="minorHAnsi" w:hAnsiTheme="minorHAnsi" w:cstheme="minorHAnsi"/>
          <w:sz w:val="22"/>
          <w:szCs w:val="22"/>
        </w:rPr>
      </w:pPr>
    </w:p>
    <w:p w14:paraId="6EEDAD9C" w14:textId="2F2A22F3" w:rsidR="00774A24" w:rsidRPr="00531929" w:rsidRDefault="00774A24" w:rsidP="007D0508">
      <w:pPr>
        <w:pStyle w:val="NormalWeb"/>
        <w:spacing w:before="120" w:beforeAutospacing="0" w:after="120" w:afterAutospacing="0"/>
        <w:jc w:val="both"/>
        <w:rPr>
          <w:rFonts w:asciiTheme="minorHAnsi" w:hAnsiTheme="minorHAnsi" w:cstheme="minorHAnsi"/>
          <w:sz w:val="22"/>
          <w:szCs w:val="22"/>
        </w:rPr>
      </w:pPr>
    </w:p>
    <w:p w14:paraId="7E8B7FB1" w14:textId="77777777" w:rsidR="00774A24" w:rsidRPr="00531929" w:rsidRDefault="00774A24" w:rsidP="007D0508">
      <w:pPr>
        <w:pStyle w:val="NormalWeb"/>
        <w:spacing w:before="120" w:beforeAutospacing="0" w:after="120" w:afterAutospacing="0"/>
        <w:jc w:val="both"/>
        <w:rPr>
          <w:rFonts w:asciiTheme="minorHAnsi" w:hAnsiTheme="minorHAnsi" w:cstheme="minorHAnsi"/>
          <w:sz w:val="22"/>
          <w:szCs w:val="22"/>
        </w:rPr>
      </w:pPr>
    </w:p>
    <w:p w14:paraId="4A08316E" w14:textId="77777777" w:rsidR="000D066A" w:rsidRPr="00531929" w:rsidRDefault="000D066A" w:rsidP="009F28C4">
      <w:pPr>
        <w:pBdr>
          <w:top w:val="single" w:sz="4" w:space="1" w:color="auto"/>
          <w:left w:val="single" w:sz="4" w:space="23" w:color="auto"/>
          <w:bottom w:val="single" w:sz="4" w:space="1" w:color="auto"/>
          <w:right w:val="single" w:sz="4" w:space="27" w:color="auto"/>
        </w:pBdr>
        <w:spacing w:after="0"/>
        <w:jc w:val="center"/>
        <w:rPr>
          <w:rFonts w:ascii="Times New Roman" w:eastAsia="Times New Roman" w:hAnsi="Times New Roman" w:cs="Times New Roman"/>
          <w:b/>
          <w:bCs/>
          <w:sz w:val="20"/>
          <w:szCs w:val="20"/>
          <w:lang w:eastAsia="tr-TR"/>
        </w:rPr>
      </w:pPr>
      <w:r w:rsidRPr="00531929">
        <w:rPr>
          <w:rFonts w:ascii="Times New Roman" w:hAnsi="Times New Roman" w:cs="Times New Roman"/>
          <w:b/>
          <w:bCs/>
          <w:sz w:val="20"/>
          <w:szCs w:val="20"/>
        </w:rPr>
        <w:lastRenderedPageBreak/>
        <w:t>ONLINE BAŞVURU SİSTEMİNE ERİŞİM</w:t>
      </w:r>
    </w:p>
    <w:p w14:paraId="375D2BA4" w14:textId="77777777" w:rsidR="000D066A" w:rsidRPr="00531929" w:rsidRDefault="000D066A" w:rsidP="000D066A">
      <w:pPr>
        <w:spacing w:after="0"/>
        <w:jc w:val="both"/>
        <w:rPr>
          <w:rFonts w:ascii="Times New Roman" w:hAnsi="Times New Roman" w:cs="Times New Roman"/>
          <w:sz w:val="20"/>
          <w:szCs w:val="20"/>
        </w:rPr>
      </w:pPr>
    </w:p>
    <w:p w14:paraId="0C6014E3" w14:textId="7CEAA21F"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Başvuru için </w:t>
      </w:r>
      <w:hyperlink r:id="rId8" w:history="1">
        <w:r w:rsidRPr="00531929">
          <w:rPr>
            <w:b/>
          </w:rPr>
          <w:t>https://turnaportal.ua.gov.tr</w:t>
        </w:r>
      </w:hyperlink>
      <w:r w:rsidR="009F28C4" w:rsidRPr="00531929">
        <w:rPr>
          <w:b/>
        </w:rPr>
        <w:t xml:space="preserve"> </w:t>
      </w:r>
      <w:r w:rsidRPr="00531929">
        <w:rPr>
          <w:rFonts w:ascii="Times New Roman" w:hAnsi="Times New Roman" w:cs="Times New Roman"/>
          <w:sz w:val="20"/>
          <w:szCs w:val="20"/>
        </w:rPr>
        <w:t>adresine e-devlet hesap bilgileriniz ile giriş yapılır.</w:t>
      </w:r>
    </w:p>
    <w:p w14:paraId="179C8FD4" w14:textId="77777777" w:rsidR="000D066A" w:rsidRPr="00531929" w:rsidRDefault="000D066A" w:rsidP="000D066A">
      <w:pPr>
        <w:pStyle w:val="ListeParagraf"/>
        <w:spacing w:after="0"/>
        <w:ind w:left="0"/>
        <w:jc w:val="both"/>
        <w:rPr>
          <w:rFonts w:ascii="Times New Roman" w:hAnsi="Times New Roman" w:cs="Times New Roman"/>
          <w:color w:val="000000" w:themeColor="text1"/>
          <w:sz w:val="20"/>
          <w:szCs w:val="20"/>
        </w:rPr>
      </w:pPr>
    </w:p>
    <w:p w14:paraId="6C46705C" w14:textId="77777777" w:rsidR="000D066A" w:rsidRPr="00531929" w:rsidRDefault="000D066A" w:rsidP="000D066A">
      <w:pPr>
        <w:spacing w:after="0"/>
        <w:jc w:val="both"/>
        <w:rPr>
          <w:rFonts w:ascii="Times New Roman" w:hAnsi="Times New Roman" w:cs="Times New Roman"/>
          <w:b/>
          <w:color w:val="FF0000"/>
          <w:sz w:val="20"/>
          <w:szCs w:val="20"/>
        </w:rPr>
      </w:pPr>
      <w:r w:rsidRPr="00531929">
        <w:rPr>
          <w:rFonts w:ascii="Times New Roman" w:hAnsi="Times New Roman" w:cs="Times New Roman"/>
          <w:color w:val="000000" w:themeColor="text1"/>
          <w:sz w:val="20"/>
          <w:szCs w:val="20"/>
        </w:rPr>
        <w:t xml:space="preserve">Online başvurunuzu (cep telefonu/mobil uygulama ile değil) özellikle </w:t>
      </w:r>
      <w:r w:rsidRPr="00531929">
        <w:rPr>
          <w:rFonts w:ascii="Times New Roman" w:hAnsi="Times New Roman" w:cs="Times New Roman"/>
          <w:b/>
          <w:color w:val="FF0000"/>
          <w:sz w:val="20"/>
          <w:szCs w:val="20"/>
        </w:rPr>
        <w:t>masaüstü/dizüstü bilgisayarda</w:t>
      </w:r>
      <w:r w:rsidRPr="00531929">
        <w:rPr>
          <w:rFonts w:ascii="Times New Roman" w:hAnsi="Times New Roman" w:cs="Times New Roman"/>
          <w:color w:val="FF0000"/>
          <w:sz w:val="20"/>
          <w:szCs w:val="20"/>
        </w:rPr>
        <w:t xml:space="preserve"> </w:t>
      </w:r>
      <w:r w:rsidRPr="00531929">
        <w:rPr>
          <w:rFonts w:ascii="Times New Roman" w:hAnsi="Times New Roman" w:cs="Times New Roman"/>
          <w:color w:val="000000" w:themeColor="text1"/>
          <w:sz w:val="20"/>
          <w:szCs w:val="20"/>
        </w:rPr>
        <w:t xml:space="preserve">gerçekleştirmenizin, online başvuru sırasında bir sorun ile karşılarsanız ekran görüntüsü alarak bu sorunu kayıt altına almanızın, online başvurunuzu başvuru döneminin son gün ve saatlerine bırakmamanızın önemini vurgularız. Online başvurunun eksik/hatalı bilgi ve belge ile tamamlanması durumunda ortaya çıkacak sonuçlardan başvuru sahibi öğrencinin sorumlu olacağını hatırlatırız. </w:t>
      </w:r>
      <w:r w:rsidRPr="00531929">
        <w:rPr>
          <w:rFonts w:ascii="Times New Roman" w:hAnsi="Times New Roman" w:cs="Times New Roman"/>
          <w:b/>
          <w:color w:val="FF0000"/>
          <w:sz w:val="20"/>
          <w:szCs w:val="20"/>
        </w:rPr>
        <w:t xml:space="preserve">Başvurunuzu tamamladıktan sonra, Online Başvuru </w:t>
      </w:r>
      <w:proofErr w:type="spellStart"/>
      <w:r w:rsidRPr="00531929">
        <w:rPr>
          <w:rFonts w:ascii="Times New Roman" w:hAnsi="Times New Roman" w:cs="Times New Roman"/>
          <w:b/>
          <w:color w:val="FF0000"/>
          <w:sz w:val="20"/>
          <w:szCs w:val="20"/>
        </w:rPr>
        <w:t>Portalı</w:t>
      </w:r>
      <w:proofErr w:type="spellEnd"/>
      <w:r w:rsidRPr="00531929">
        <w:rPr>
          <w:rFonts w:ascii="Times New Roman" w:hAnsi="Times New Roman" w:cs="Times New Roman"/>
          <w:b/>
          <w:color w:val="FF0000"/>
          <w:sz w:val="20"/>
          <w:szCs w:val="20"/>
        </w:rPr>
        <w:t xml:space="preserve"> üstünde “</w:t>
      </w:r>
      <w:proofErr w:type="spellStart"/>
      <w:r w:rsidRPr="00531929">
        <w:rPr>
          <w:rFonts w:ascii="Times New Roman" w:hAnsi="Times New Roman" w:cs="Times New Roman"/>
          <w:b/>
          <w:color w:val="FF0000"/>
          <w:sz w:val="20"/>
          <w:szCs w:val="20"/>
        </w:rPr>
        <w:t>Başvurularım”a</w:t>
      </w:r>
      <w:proofErr w:type="spellEnd"/>
      <w:r w:rsidRPr="00531929">
        <w:rPr>
          <w:rFonts w:ascii="Times New Roman" w:hAnsi="Times New Roman" w:cs="Times New Roman"/>
          <w:b/>
          <w:color w:val="FF0000"/>
          <w:sz w:val="20"/>
          <w:szCs w:val="20"/>
        </w:rPr>
        <w:t xml:space="preserve"> tıkladığınızda karşınıza çıkan “Başvuru </w:t>
      </w:r>
      <w:proofErr w:type="spellStart"/>
      <w:r w:rsidRPr="00531929">
        <w:rPr>
          <w:rFonts w:ascii="Times New Roman" w:hAnsi="Times New Roman" w:cs="Times New Roman"/>
          <w:b/>
          <w:color w:val="FF0000"/>
          <w:sz w:val="20"/>
          <w:szCs w:val="20"/>
        </w:rPr>
        <w:t>Durum”unuzun</w:t>
      </w:r>
      <w:proofErr w:type="spellEnd"/>
      <w:r w:rsidRPr="00531929">
        <w:rPr>
          <w:rFonts w:ascii="Times New Roman" w:hAnsi="Times New Roman" w:cs="Times New Roman"/>
          <w:b/>
          <w:color w:val="FF0000"/>
          <w:sz w:val="20"/>
          <w:szCs w:val="20"/>
        </w:rPr>
        <w:t xml:space="preserve"> “</w:t>
      </w:r>
      <w:r w:rsidRPr="00531929">
        <w:rPr>
          <w:rFonts w:ascii="Times New Roman" w:hAnsi="Times New Roman" w:cs="Times New Roman"/>
          <w:b/>
          <w:color w:val="FF0000"/>
          <w:sz w:val="20"/>
          <w:szCs w:val="20"/>
          <w:u w:val="single"/>
        </w:rPr>
        <w:t>Tamamlanmış</w:t>
      </w:r>
      <w:r w:rsidRPr="00531929">
        <w:rPr>
          <w:rFonts w:ascii="Times New Roman" w:hAnsi="Times New Roman" w:cs="Times New Roman"/>
          <w:b/>
          <w:color w:val="FF0000"/>
          <w:sz w:val="20"/>
          <w:szCs w:val="20"/>
        </w:rPr>
        <w:t>” olarak görüntülendiğinden emin olmak için gerekli kontrolü yapınız.</w:t>
      </w:r>
    </w:p>
    <w:p w14:paraId="65516A0A" w14:textId="77777777" w:rsidR="000D066A" w:rsidRPr="00531929" w:rsidRDefault="000D066A" w:rsidP="000D066A">
      <w:pPr>
        <w:spacing w:after="0"/>
        <w:jc w:val="both"/>
        <w:rPr>
          <w:rFonts w:ascii="Times New Roman" w:hAnsi="Times New Roman" w:cs="Times New Roman"/>
          <w:b/>
          <w:color w:val="000000" w:themeColor="text1"/>
          <w:sz w:val="20"/>
          <w:szCs w:val="20"/>
        </w:rPr>
      </w:pPr>
    </w:p>
    <w:p w14:paraId="7F5DDBC5" w14:textId="77777777" w:rsidR="000D066A" w:rsidRPr="00531929" w:rsidRDefault="000D066A" w:rsidP="000D066A">
      <w:pPr>
        <w:spacing w:after="0"/>
        <w:jc w:val="both"/>
        <w:rPr>
          <w:rFonts w:ascii="Times New Roman" w:hAnsi="Times New Roman" w:cs="Times New Roman"/>
          <w:b/>
          <w:color w:val="FF0000"/>
          <w:sz w:val="20"/>
          <w:szCs w:val="20"/>
        </w:rPr>
      </w:pPr>
      <w:r w:rsidRPr="00531929">
        <w:rPr>
          <w:rFonts w:ascii="Times New Roman" w:hAnsi="Times New Roman" w:cs="Times New Roman"/>
          <w:color w:val="000000" w:themeColor="text1"/>
          <w:sz w:val="20"/>
          <w:szCs w:val="20"/>
        </w:rPr>
        <w:t xml:space="preserve">Online başvuru süreci kapsamında, </w:t>
      </w:r>
      <w:proofErr w:type="spellStart"/>
      <w:r w:rsidRPr="00531929">
        <w:rPr>
          <w:rFonts w:ascii="Times New Roman" w:hAnsi="Times New Roman" w:cs="Times New Roman"/>
          <w:color w:val="000000" w:themeColor="text1"/>
          <w:sz w:val="20"/>
          <w:szCs w:val="20"/>
        </w:rPr>
        <w:t>Erasmus</w:t>
      </w:r>
      <w:proofErr w:type="spellEnd"/>
      <w:r w:rsidRPr="00531929">
        <w:rPr>
          <w:rFonts w:ascii="Times New Roman" w:hAnsi="Times New Roman" w:cs="Times New Roman"/>
          <w:color w:val="000000" w:themeColor="text1"/>
          <w:sz w:val="20"/>
          <w:szCs w:val="20"/>
        </w:rPr>
        <w:t xml:space="preserve">+ Başvuru </w:t>
      </w:r>
      <w:proofErr w:type="spellStart"/>
      <w:r w:rsidRPr="00531929">
        <w:rPr>
          <w:rFonts w:ascii="Times New Roman" w:hAnsi="Times New Roman" w:cs="Times New Roman"/>
          <w:color w:val="000000" w:themeColor="text1"/>
          <w:sz w:val="20"/>
          <w:szCs w:val="20"/>
        </w:rPr>
        <w:t>Portalı</w:t>
      </w:r>
      <w:proofErr w:type="spellEnd"/>
      <w:r w:rsidRPr="00531929">
        <w:rPr>
          <w:rFonts w:ascii="Times New Roman" w:hAnsi="Times New Roman" w:cs="Times New Roman"/>
          <w:color w:val="000000" w:themeColor="text1"/>
          <w:sz w:val="20"/>
          <w:szCs w:val="20"/>
        </w:rPr>
        <w:t xml:space="preserve"> tarafından, </w:t>
      </w:r>
      <w:proofErr w:type="spellStart"/>
      <w:r w:rsidRPr="00531929">
        <w:rPr>
          <w:rFonts w:ascii="Times New Roman" w:hAnsi="Times New Roman" w:cs="Times New Roman"/>
          <w:b/>
          <w:color w:val="FF0000"/>
          <w:sz w:val="20"/>
          <w:szCs w:val="20"/>
        </w:rPr>
        <w:t>portalda</w:t>
      </w:r>
      <w:proofErr w:type="spellEnd"/>
      <w:r w:rsidRPr="00531929">
        <w:rPr>
          <w:rFonts w:ascii="Times New Roman" w:hAnsi="Times New Roman" w:cs="Times New Roman"/>
          <w:b/>
          <w:color w:val="FF0000"/>
          <w:sz w:val="20"/>
          <w:szCs w:val="20"/>
        </w:rPr>
        <w:t xml:space="preserve"> kayıtlı e-posta adresinize</w:t>
      </w:r>
      <w:r w:rsidRPr="00531929">
        <w:rPr>
          <w:rFonts w:ascii="Times New Roman" w:hAnsi="Times New Roman" w:cs="Times New Roman"/>
          <w:color w:val="000000" w:themeColor="text1"/>
          <w:sz w:val="20"/>
          <w:szCs w:val="20"/>
        </w:rPr>
        <w:t>, sistemde gerçekleşen değişiklikler, tarafınızca gerçekleştirilmesi gereken işlemler vb. hakkında bilgilendirme mesajları gönderilebilir. Bu mesajların içerikleri önemli olabileceği için</w:t>
      </w:r>
      <w:r w:rsidRPr="00531929">
        <w:rPr>
          <w:rFonts w:ascii="Times New Roman" w:hAnsi="Times New Roman" w:cs="Times New Roman"/>
          <w:b/>
          <w:color w:val="000000" w:themeColor="text1"/>
          <w:sz w:val="20"/>
          <w:szCs w:val="20"/>
        </w:rPr>
        <w:t xml:space="preserve">, </w:t>
      </w:r>
      <w:proofErr w:type="spellStart"/>
      <w:r w:rsidRPr="00531929">
        <w:rPr>
          <w:rFonts w:ascii="Times New Roman" w:hAnsi="Times New Roman" w:cs="Times New Roman"/>
          <w:b/>
          <w:color w:val="FF0000"/>
          <w:sz w:val="20"/>
          <w:szCs w:val="20"/>
        </w:rPr>
        <w:t>portalda</w:t>
      </w:r>
      <w:proofErr w:type="spellEnd"/>
      <w:r w:rsidRPr="00531929">
        <w:rPr>
          <w:rFonts w:ascii="Times New Roman" w:hAnsi="Times New Roman" w:cs="Times New Roman"/>
          <w:b/>
          <w:color w:val="FF0000"/>
          <w:sz w:val="20"/>
          <w:szCs w:val="20"/>
        </w:rPr>
        <w:t xml:space="preserve"> kayıtlı e-posta adresinizi sıklıkla kontrol etmenizin önem taşıdığını vurgularız.</w:t>
      </w:r>
    </w:p>
    <w:p w14:paraId="4EC5021C" w14:textId="77777777" w:rsidR="000D066A" w:rsidRPr="00531929" w:rsidRDefault="000D066A" w:rsidP="000D066A">
      <w:pPr>
        <w:spacing w:after="0"/>
        <w:jc w:val="both"/>
        <w:rPr>
          <w:rFonts w:ascii="Times New Roman" w:hAnsi="Times New Roman" w:cs="Times New Roman"/>
          <w:b/>
          <w:color w:val="FF0000"/>
          <w:sz w:val="20"/>
          <w:szCs w:val="20"/>
        </w:rPr>
      </w:pPr>
    </w:p>
    <w:p w14:paraId="76EEDB96"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color w:val="FF0000"/>
          <w:sz w:val="20"/>
          <w:szCs w:val="20"/>
        </w:rPr>
        <w:t>Online başvuru süreci başlamadan önce</w:t>
      </w:r>
      <w:r w:rsidRPr="00531929">
        <w:rPr>
          <w:rFonts w:ascii="Times New Roman" w:hAnsi="Times New Roman" w:cs="Times New Roman"/>
          <w:color w:val="000000" w:themeColor="text1"/>
          <w:sz w:val="20"/>
          <w:szCs w:val="20"/>
        </w:rPr>
        <w:t xml:space="preserve">, </w:t>
      </w:r>
      <w:r w:rsidRPr="00531929">
        <w:rPr>
          <w:rFonts w:ascii="Times New Roman" w:hAnsi="Times New Roman" w:cs="Times New Roman"/>
          <w:i/>
          <w:color w:val="FF0000"/>
          <w:sz w:val="20"/>
          <w:szCs w:val="20"/>
        </w:rPr>
        <w:t>turnaportal.ua.gov.tr</w:t>
      </w:r>
      <w:r w:rsidRPr="00531929">
        <w:rPr>
          <w:rFonts w:ascii="Times New Roman" w:hAnsi="Times New Roman" w:cs="Times New Roman"/>
          <w:color w:val="000000" w:themeColor="text1"/>
          <w:sz w:val="20"/>
          <w:szCs w:val="20"/>
        </w:rPr>
        <w:t xml:space="preserve"> adresinde </w:t>
      </w:r>
      <w:r w:rsidRPr="00531929">
        <w:rPr>
          <w:rFonts w:ascii="Times New Roman" w:hAnsi="Times New Roman" w:cs="Times New Roman"/>
          <w:b/>
          <w:color w:val="FF0000"/>
          <w:sz w:val="20"/>
          <w:szCs w:val="20"/>
        </w:rPr>
        <w:t>“</w:t>
      </w:r>
      <w:r w:rsidRPr="00531929">
        <w:rPr>
          <w:rFonts w:ascii="Times New Roman" w:hAnsi="Times New Roman" w:cs="Times New Roman"/>
          <w:b/>
          <w:i/>
          <w:color w:val="FF0000"/>
          <w:sz w:val="20"/>
          <w:szCs w:val="20"/>
        </w:rPr>
        <w:t>Profil</w:t>
      </w:r>
      <w:r w:rsidRPr="00531929">
        <w:rPr>
          <w:rFonts w:ascii="Times New Roman" w:hAnsi="Times New Roman" w:cs="Times New Roman"/>
          <w:b/>
          <w:color w:val="FF0000"/>
          <w:sz w:val="20"/>
          <w:szCs w:val="20"/>
        </w:rPr>
        <w:t>”</w:t>
      </w:r>
      <w:r w:rsidRPr="00531929">
        <w:rPr>
          <w:rFonts w:ascii="Times New Roman" w:hAnsi="Times New Roman" w:cs="Times New Roman"/>
          <w:color w:val="FF0000"/>
          <w:sz w:val="20"/>
          <w:szCs w:val="20"/>
        </w:rPr>
        <w:t xml:space="preserve"> </w:t>
      </w:r>
      <w:r w:rsidRPr="00531929">
        <w:rPr>
          <w:rFonts w:ascii="Times New Roman" w:hAnsi="Times New Roman" w:cs="Times New Roman"/>
          <w:color w:val="000000" w:themeColor="text1"/>
          <w:sz w:val="20"/>
          <w:szCs w:val="20"/>
        </w:rPr>
        <w:t xml:space="preserve">başlığı altındaki </w:t>
      </w:r>
      <w:r w:rsidRPr="00531929">
        <w:rPr>
          <w:rFonts w:ascii="Times New Roman" w:hAnsi="Times New Roman" w:cs="Times New Roman"/>
          <w:b/>
          <w:color w:val="FF0000"/>
          <w:sz w:val="20"/>
          <w:szCs w:val="20"/>
        </w:rPr>
        <w:t xml:space="preserve">“Kişisel </w:t>
      </w:r>
      <w:proofErr w:type="spellStart"/>
      <w:r w:rsidRPr="00531929">
        <w:rPr>
          <w:rFonts w:ascii="Times New Roman" w:hAnsi="Times New Roman" w:cs="Times New Roman"/>
          <w:b/>
          <w:color w:val="FF0000"/>
          <w:sz w:val="20"/>
          <w:szCs w:val="20"/>
        </w:rPr>
        <w:t>Bilgiler”inizi</w:t>
      </w:r>
      <w:proofErr w:type="spellEnd"/>
      <w:r w:rsidRPr="00531929">
        <w:rPr>
          <w:rFonts w:ascii="Times New Roman" w:hAnsi="Times New Roman" w:cs="Times New Roman"/>
          <w:b/>
          <w:color w:val="FF0000"/>
          <w:sz w:val="20"/>
          <w:szCs w:val="20"/>
        </w:rPr>
        <w:t>, e-posta adresinizi ve telefon numaranızı güncelleyiniz</w:t>
      </w:r>
      <w:r w:rsidRPr="00531929">
        <w:rPr>
          <w:rFonts w:ascii="Times New Roman" w:hAnsi="Times New Roman" w:cs="Times New Roman"/>
          <w:color w:val="FF0000"/>
          <w:sz w:val="20"/>
          <w:szCs w:val="20"/>
        </w:rPr>
        <w:t xml:space="preserve"> </w:t>
      </w:r>
      <w:r w:rsidRPr="00531929">
        <w:rPr>
          <w:rFonts w:ascii="Times New Roman" w:hAnsi="Times New Roman" w:cs="Times New Roman"/>
          <w:color w:val="000000" w:themeColor="text1"/>
          <w:sz w:val="20"/>
          <w:szCs w:val="20"/>
        </w:rPr>
        <w:t xml:space="preserve">ve </w:t>
      </w:r>
      <w:r w:rsidRPr="00531929">
        <w:rPr>
          <w:rFonts w:ascii="Times New Roman" w:hAnsi="Times New Roman" w:cs="Times New Roman"/>
          <w:b/>
          <w:color w:val="FF0000"/>
          <w:sz w:val="20"/>
          <w:szCs w:val="20"/>
        </w:rPr>
        <w:t>“Eğitim Bilgileri”</w:t>
      </w:r>
      <w:r w:rsidRPr="00531929">
        <w:rPr>
          <w:rFonts w:ascii="Times New Roman" w:hAnsi="Times New Roman" w:cs="Times New Roman"/>
          <w:color w:val="FF0000"/>
          <w:sz w:val="20"/>
          <w:szCs w:val="20"/>
        </w:rPr>
        <w:t xml:space="preserve"> </w:t>
      </w:r>
      <w:r w:rsidRPr="00531929">
        <w:rPr>
          <w:rFonts w:ascii="Times New Roman" w:hAnsi="Times New Roman" w:cs="Times New Roman"/>
          <w:color w:val="000000" w:themeColor="text1"/>
          <w:sz w:val="20"/>
          <w:szCs w:val="20"/>
        </w:rPr>
        <w:t xml:space="preserve">başlığı altında yer alan not ortalamanızın ve öğrencilik durumunuzun güncel/doğru olduğunda emin olunuz. E-devlet üstünden çekilen not ortalamanız ile </w:t>
      </w:r>
      <w:proofErr w:type="spellStart"/>
      <w:r w:rsidRPr="00531929">
        <w:rPr>
          <w:rFonts w:ascii="Times New Roman" w:hAnsi="Times New Roman" w:cs="Times New Roman"/>
          <w:color w:val="000000" w:themeColor="text1"/>
          <w:sz w:val="20"/>
          <w:szCs w:val="20"/>
        </w:rPr>
        <w:t>DEBİS’teki</w:t>
      </w:r>
      <w:proofErr w:type="spellEnd"/>
      <w:r w:rsidRPr="00531929">
        <w:rPr>
          <w:rFonts w:ascii="Times New Roman" w:hAnsi="Times New Roman" w:cs="Times New Roman"/>
          <w:color w:val="000000" w:themeColor="text1"/>
          <w:sz w:val="20"/>
          <w:szCs w:val="20"/>
        </w:rPr>
        <w:t xml:space="preserve"> not ortalamanız uyumlu değil ise </w:t>
      </w:r>
      <w:r w:rsidRPr="00531929">
        <w:rPr>
          <w:rFonts w:ascii="Times New Roman" w:hAnsi="Times New Roman" w:cs="Times New Roman"/>
          <w:b/>
          <w:color w:val="FF0000"/>
          <w:sz w:val="20"/>
          <w:szCs w:val="20"/>
        </w:rPr>
        <w:t>akademik biriminizin öğrenci işler</w:t>
      </w:r>
      <w:r w:rsidRPr="00531929">
        <w:rPr>
          <w:rFonts w:ascii="Times New Roman" w:hAnsi="Times New Roman" w:cs="Times New Roman"/>
          <w:color w:val="000000" w:themeColor="text1"/>
          <w:sz w:val="20"/>
          <w:szCs w:val="20"/>
        </w:rPr>
        <w:t xml:space="preserve">i ile iletişime geçiniz. </w:t>
      </w:r>
      <w:r w:rsidRPr="00531929">
        <w:rPr>
          <w:rFonts w:ascii="Times New Roman" w:hAnsi="Times New Roman" w:cs="Times New Roman"/>
          <w:bCs/>
          <w:color w:val="000000"/>
          <w:sz w:val="20"/>
          <w:szCs w:val="20"/>
          <w:shd w:val="clear" w:color="auto" w:fill="FFFFFF"/>
        </w:rPr>
        <w:t xml:space="preserve">Öğrencilerin </w:t>
      </w:r>
      <w:proofErr w:type="spellStart"/>
      <w:r w:rsidRPr="00531929">
        <w:rPr>
          <w:rFonts w:ascii="Times New Roman" w:hAnsi="Times New Roman" w:cs="Times New Roman"/>
          <w:bCs/>
          <w:color w:val="000000"/>
          <w:sz w:val="20"/>
          <w:szCs w:val="20"/>
          <w:shd w:val="clear" w:color="auto" w:fill="FFFFFF"/>
        </w:rPr>
        <w:t>Erasmus</w:t>
      </w:r>
      <w:proofErr w:type="spellEnd"/>
      <w:r w:rsidRPr="00531929">
        <w:rPr>
          <w:rFonts w:ascii="Times New Roman" w:hAnsi="Times New Roman" w:cs="Times New Roman"/>
          <w:bCs/>
          <w:color w:val="000000"/>
          <w:sz w:val="20"/>
          <w:szCs w:val="20"/>
          <w:shd w:val="clear" w:color="auto" w:fill="FFFFFF"/>
        </w:rPr>
        <w:t xml:space="preserve">+ başvurularında kullanılacak </w:t>
      </w:r>
      <w:proofErr w:type="spellStart"/>
      <w:r w:rsidRPr="00531929">
        <w:rPr>
          <w:rFonts w:ascii="Times New Roman" w:hAnsi="Times New Roman" w:cs="Times New Roman"/>
          <w:bCs/>
          <w:color w:val="000000"/>
          <w:sz w:val="20"/>
          <w:szCs w:val="20"/>
          <w:shd w:val="clear" w:color="auto" w:fill="FFFFFF"/>
        </w:rPr>
        <w:t>Erasmus</w:t>
      </w:r>
      <w:proofErr w:type="spellEnd"/>
      <w:r w:rsidRPr="00531929">
        <w:rPr>
          <w:rFonts w:ascii="Times New Roman" w:hAnsi="Times New Roman" w:cs="Times New Roman"/>
          <w:bCs/>
          <w:color w:val="000000"/>
          <w:sz w:val="20"/>
          <w:szCs w:val="20"/>
          <w:shd w:val="clear" w:color="auto" w:fill="FFFFFF"/>
        </w:rPr>
        <w:t xml:space="preserve">+ puanının hesaplanmasında, e-devlet hesabı ile erişilebilen online başvuru </w:t>
      </w:r>
      <w:proofErr w:type="spellStart"/>
      <w:r w:rsidRPr="00531929">
        <w:rPr>
          <w:rFonts w:ascii="Times New Roman" w:hAnsi="Times New Roman" w:cs="Times New Roman"/>
          <w:bCs/>
          <w:color w:val="000000"/>
          <w:sz w:val="20"/>
          <w:szCs w:val="20"/>
          <w:shd w:val="clear" w:color="auto" w:fill="FFFFFF"/>
        </w:rPr>
        <w:t>portalında</w:t>
      </w:r>
      <w:proofErr w:type="spellEnd"/>
      <w:r w:rsidRPr="00531929">
        <w:rPr>
          <w:rFonts w:ascii="Times New Roman" w:hAnsi="Times New Roman" w:cs="Times New Roman"/>
          <w:bCs/>
          <w:color w:val="000000"/>
          <w:sz w:val="20"/>
          <w:szCs w:val="20"/>
          <w:shd w:val="clear" w:color="auto" w:fill="FFFFFF"/>
        </w:rPr>
        <w:t xml:space="preserve"> yer alan genel not ortalaması kullanılacaktır. İlgili bilgilerin güncelliğinden ve doğruluğundan bizzat adaylar sorumludur. </w:t>
      </w:r>
      <w:r w:rsidRPr="00531929">
        <w:rPr>
          <w:rFonts w:ascii="Times New Roman" w:hAnsi="Times New Roman" w:cs="Times New Roman"/>
          <w:b/>
          <w:bCs/>
          <w:color w:val="FF0000"/>
          <w:sz w:val="20"/>
          <w:szCs w:val="20"/>
          <w:shd w:val="clear" w:color="auto" w:fill="FFFFFF"/>
        </w:rPr>
        <w:t>E-devlet hesabınız üzerinden transkriptinizi kontrol etmeniz</w:t>
      </w:r>
      <w:r w:rsidRPr="00531929">
        <w:rPr>
          <w:rFonts w:ascii="Times New Roman" w:hAnsi="Times New Roman" w:cs="Times New Roman"/>
          <w:bCs/>
          <w:color w:val="FF0000"/>
          <w:sz w:val="20"/>
          <w:szCs w:val="20"/>
          <w:shd w:val="clear" w:color="auto" w:fill="FFFFFF"/>
        </w:rPr>
        <w:t xml:space="preserve"> </w:t>
      </w:r>
      <w:r w:rsidRPr="00531929">
        <w:rPr>
          <w:rFonts w:ascii="Times New Roman" w:hAnsi="Times New Roman" w:cs="Times New Roman"/>
          <w:bCs/>
          <w:color w:val="000000"/>
          <w:sz w:val="20"/>
          <w:szCs w:val="20"/>
          <w:shd w:val="clear" w:color="auto" w:fill="FFFFFF"/>
        </w:rPr>
        <w:t>önem taşımaktadır.</w:t>
      </w:r>
    </w:p>
    <w:p w14:paraId="446B0D84" w14:textId="77777777" w:rsidR="000D066A" w:rsidRPr="00531929" w:rsidRDefault="000D066A" w:rsidP="000D066A">
      <w:pPr>
        <w:spacing w:after="0"/>
        <w:jc w:val="both"/>
        <w:rPr>
          <w:rFonts w:ascii="Times New Roman" w:hAnsi="Times New Roman" w:cs="Times New Roman"/>
          <w:sz w:val="20"/>
          <w:szCs w:val="20"/>
        </w:rPr>
      </w:pPr>
    </w:p>
    <w:p w14:paraId="59F25CE4"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Online başvuru aşamasında henüz transkripti oluşmamış öğrencilerin, mezun oldukları bir önceki kademedeki (E-</w:t>
      </w:r>
      <w:proofErr w:type="spellStart"/>
      <w:r w:rsidRPr="00531929">
        <w:rPr>
          <w:rFonts w:ascii="Times New Roman" w:hAnsi="Times New Roman" w:cs="Times New Roman"/>
          <w:sz w:val="20"/>
          <w:szCs w:val="20"/>
        </w:rPr>
        <w:t>devlet’e</w:t>
      </w:r>
      <w:proofErr w:type="spellEnd"/>
      <w:r w:rsidRPr="00531929">
        <w:rPr>
          <w:rFonts w:ascii="Times New Roman" w:hAnsi="Times New Roman" w:cs="Times New Roman"/>
          <w:sz w:val="20"/>
          <w:szCs w:val="20"/>
        </w:rPr>
        <w:t xml:space="preserve"> yansımış) not ortalamaları ile başvurması mümkündür.</w:t>
      </w:r>
    </w:p>
    <w:p w14:paraId="230D2EE8" w14:textId="77777777" w:rsidR="000D066A" w:rsidRPr="00531929" w:rsidRDefault="000D066A" w:rsidP="000D066A">
      <w:pPr>
        <w:spacing w:after="0"/>
        <w:jc w:val="both"/>
        <w:rPr>
          <w:rFonts w:ascii="Times New Roman" w:hAnsi="Times New Roman" w:cs="Times New Roman"/>
          <w:b/>
          <w:sz w:val="20"/>
          <w:szCs w:val="20"/>
        </w:rPr>
      </w:pPr>
    </w:p>
    <w:p w14:paraId="41FAD44D" w14:textId="55A79E8C" w:rsidR="000D066A" w:rsidRPr="00531929" w:rsidRDefault="000D066A" w:rsidP="000D066A">
      <w:pPr>
        <w:spacing w:after="0"/>
        <w:jc w:val="both"/>
        <w:rPr>
          <w:rFonts w:ascii="Times New Roman" w:hAnsi="Times New Roman" w:cs="Times New Roman"/>
          <w:sz w:val="20"/>
          <w:szCs w:val="20"/>
        </w:rPr>
      </w:pPr>
      <w:proofErr w:type="spellStart"/>
      <w:r w:rsidRPr="00531929">
        <w:rPr>
          <w:rFonts w:ascii="Times New Roman" w:hAnsi="Times New Roman" w:cs="Times New Roman"/>
          <w:b/>
          <w:sz w:val="20"/>
          <w:szCs w:val="20"/>
        </w:rPr>
        <w:t>Erasmus</w:t>
      </w:r>
      <w:proofErr w:type="spellEnd"/>
      <w:r w:rsidRPr="00531929">
        <w:rPr>
          <w:rFonts w:ascii="Times New Roman" w:hAnsi="Times New Roman" w:cs="Times New Roman"/>
          <w:b/>
          <w:sz w:val="20"/>
          <w:szCs w:val="20"/>
        </w:rPr>
        <w:t>+ Staj Hareketliliği için</w:t>
      </w:r>
      <w:r w:rsidRPr="00531929">
        <w:rPr>
          <w:rFonts w:ascii="Times New Roman" w:hAnsi="Times New Roman" w:cs="Times New Roman"/>
          <w:sz w:val="20"/>
          <w:szCs w:val="20"/>
        </w:rPr>
        <w:t xml:space="preserve">,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anlaşması/anlaşmalı kurum söz konusu olmadığı ve öğrenciler kendileri staj kurumu/şirketi buldukları için, online başvuru işlemi sırasında </w:t>
      </w:r>
      <w:r w:rsidRPr="00531929">
        <w:rPr>
          <w:rFonts w:ascii="Times New Roman" w:hAnsi="Times New Roman" w:cs="Times New Roman"/>
          <w:b/>
          <w:color w:val="FF0000"/>
          <w:sz w:val="20"/>
          <w:szCs w:val="20"/>
        </w:rPr>
        <w:t>herhangi bir online tercih işlemi olmayacaktır</w:t>
      </w:r>
      <w:r w:rsidRPr="00531929">
        <w:rPr>
          <w:rFonts w:ascii="Times New Roman" w:hAnsi="Times New Roman" w:cs="Times New Roman"/>
          <w:color w:val="FF0000"/>
          <w:sz w:val="20"/>
          <w:szCs w:val="20"/>
        </w:rPr>
        <w:t>,</w:t>
      </w:r>
      <w:r w:rsidRPr="00531929">
        <w:rPr>
          <w:rFonts w:ascii="Times New Roman" w:hAnsi="Times New Roman" w:cs="Times New Roman"/>
          <w:sz w:val="20"/>
          <w:szCs w:val="20"/>
        </w:rPr>
        <w:t xml:space="preserve"> başvuru sahibi öğrencinin,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bölüm koordinatörü tarafından onaylanmış </w:t>
      </w:r>
      <w:r w:rsidRPr="00531929">
        <w:rPr>
          <w:rFonts w:ascii="Times New Roman" w:hAnsi="Times New Roman" w:cs="Times New Roman"/>
          <w:b/>
          <w:color w:val="FF0000"/>
          <w:sz w:val="20"/>
          <w:szCs w:val="20"/>
        </w:rPr>
        <w:t>Davet Mektubunu</w:t>
      </w:r>
      <w:r w:rsidRPr="00531929">
        <w:rPr>
          <w:rFonts w:ascii="Times New Roman" w:hAnsi="Times New Roman" w:cs="Times New Roman"/>
          <w:color w:val="FF0000"/>
          <w:sz w:val="20"/>
          <w:szCs w:val="20"/>
        </w:rPr>
        <w:t xml:space="preserve"> </w:t>
      </w:r>
      <w:r w:rsidRPr="00531929">
        <w:rPr>
          <w:rFonts w:ascii="Times New Roman" w:hAnsi="Times New Roman" w:cs="Times New Roman"/>
          <w:sz w:val="20"/>
          <w:szCs w:val="20"/>
        </w:rPr>
        <w:t xml:space="preserve">başvuru </w:t>
      </w:r>
      <w:proofErr w:type="spellStart"/>
      <w:r w:rsidRPr="00531929">
        <w:rPr>
          <w:rFonts w:ascii="Times New Roman" w:hAnsi="Times New Roman" w:cs="Times New Roman"/>
          <w:sz w:val="20"/>
          <w:szCs w:val="20"/>
        </w:rPr>
        <w:t>portalında</w:t>
      </w:r>
      <w:proofErr w:type="spellEnd"/>
      <w:r w:rsidRPr="00531929">
        <w:rPr>
          <w:rFonts w:ascii="Times New Roman" w:hAnsi="Times New Roman" w:cs="Times New Roman"/>
          <w:sz w:val="20"/>
          <w:szCs w:val="20"/>
        </w:rPr>
        <w:t xml:space="preserve"> ilgili alana yüklemesi gerekmektedir. </w:t>
      </w:r>
    </w:p>
    <w:p w14:paraId="4EAF6E2E" w14:textId="77777777" w:rsidR="000D066A" w:rsidRPr="00531929" w:rsidRDefault="000D066A" w:rsidP="000D066A">
      <w:pPr>
        <w:spacing w:after="0"/>
        <w:jc w:val="both"/>
        <w:rPr>
          <w:rFonts w:ascii="Times New Roman" w:hAnsi="Times New Roman" w:cs="Times New Roman"/>
          <w:sz w:val="20"/>
          <w:szCs w:val="20"/>
        </w:rPr>
      </w:pPr>
    </w:p>
    <w:p w14:paraId="3B22BD3E"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Öğrenciler, </w:t>
      </w:r>
      <w:r w:rsidRPr="00531929">
        <w:rPr>
          <w:rFonts w:ascii="Times New Roman" w:hAnsi="Times New Roman" w:cs="Times New Roman"/>
          <w:b/>
          <w:color w:val="FF0000"/>
          <w:sz w:val="20"/>
          <w:szCs w:val="20"/>
        </w:rPr>
        <w:t>staj</w:t>
      </w:r>
      <w:r w:rsidRPr="00531929">
        <w:rPr>
          <w:rFonts w:ascii="Times New Roman" w:hAnsi="Times New Roman" w:cs="Times New Roman"/>
          <w:sz w:val="20"/>
          <w:szCs w:val="20"/>
        </w:rPr>
        <w:t xml:space="preserve"> yapmak üzere </w:t>
      </w:r>
      <w:r w:rsidRPr="00531929">
        <w:rPr>
          <w:rFonts w:ascii="Times New Roman" w:hAnsi="Times New Roman" w:cs="Times New Roman"/>
          <w:b/>
          <w:color w:val="FF0000"/>
          <w:sz w:val="20"/>
          <w:szCs w:val="20"/>
        </w:rPr>
        <w:t>davet mektubu</w:t>
      </w:r>
      <w:r w:rsidRPr="00531929">
        <w:rPr>
          <w:rFonts w:ascii="Times New Roman" w:hAnsi="Times New Roman" w:cs="Times New Roman"/>
          <w:color w:val="FF0000"/>
          <w:sz w:val="20"/>
          <w:szCs w:val="20"/>
        </w:rPr>
        <w:t xml:space="preserve"> </w:t>
      </w:r>
      <w:r w:rsidRPr="00531929">
        <w:rPr>
          <w:rFonts w:ascii="Times New Roman" w:hAnsi="Times New Roman" w:cs="Times New Roman"/>
          <w:sz w:val="20"/>
          <w:szCs w:val="20"/>
        </w:rPr>
        <w:t xml:space="preserve">aldıkları kurumda/şirkette staj faaliyetleri boyunca İngilizce iletişim kurabileceklerse, staj davet mektubu edindikleri kurum/şirket hangi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ülkesinde olursa olsun, İngilizce puanı ile Staj Hareketliliği kapsamında değerlendirmeye alınabilir. Buna ek olarak, örneğin; Fransızca bilen ve Fransa’dan staj davet mektubu edinmiş bir öğrenci de Fransızca sınavından alacağı Fransızca puanı ile (en az B1 düzeyinde) değerlendirmeye katılabilir.</w:t>
      </w:r>
    </w:p>
    <w:p w14:paraId="3EC2C7E5" w14:textId="77777777" w:rsidR="000D066A" w:rsidRPr="00531929" w:rsidRDefault="000D066A" w:rsidP="000D066A">
      <w:pPr>
        <w:spacing w:after="0"/>
        <w:jc w:val="both"/>
        <w:rPr>
          <w:rFonts w:ascii="Times New Roman" w:hAnsi="Times New Roman" w:cs="Times New Roman"/>
          <w:sz w:val="20"/>
          <w:szCs w:val="20"/>
        </w:rPr>
      </w:pPr>
    </w:p>
    <w:p w14:paraId="48209ADE" w14:textId="505A8934" w:rsidR="000D066A" w:rsidRPr="00531929" w:rsidRDefault="000D066A" w:rsidP="000D066A">
      <w:pPr>
        <w:spacing w:after="0"/>
        <w:jc w:val="both"/>
        <w:rPr>
          <w:rFonts w:ascii="Times New Roman" w:hAnsi="Times New Roman" w:cs="Times New Roman"/>
          <w:sz w:val="20"/>
          <w:szCs w:val="20"/>
        </w:rPr>
      </w:pPr>
      <w:proofErr w:type="spellStart"/>
      <w:r w:rsidRPr="00531929">
        <w:rPr>
          <w:rFonts w:ascii="Times New Roman" w:hAnsi="Times New Roman" w:cs="Times New Roman"/>
          <w:b/>
          <w:color w:val="000000" w:themeColor="text1"/>
          <w:sz w:val="20"/>
          <w:szCs w:val="20"/>
        </w:rPr>
        <w:t>Erasmus</w:t>
      </w:r>
      <w:proofErr w:type="spellEnd"/>
      <w:r w:rsidRPr="00531929">
        <w:rPr>
          <w:rFonts w:ascii="Times New Roman" w:hAnsi="Times New Roman" w:cs="Times New Roman"/>
          <w:b/>
          <w:color w:val="000000" w:themeColor="text1"/>
          <w:sz w:val="20"/>
          <w:szCs w:val="20"/>
        </w:rPr>
        <w:t>+ Staj Hareketliliğinden</w:t>
      </w:r>
      <w:r w:rsidRPr="00531929">
        <w:rPr>
          <w:rFonts w:ascii="Times New Roman" w:hAnsi="Times New Roman" w:cs="Times New Roman"/>
          <w:color w:val="000000" w:themeColor="text1"/>
          <w:sz w:val="20"/>
          <w:szCs w:val="20"/>
        </w:rPr>
        <w:t xml:space="preserve"> hibeli olarak yararlanmaya hak kazanacak öğrenciler, staj süreleri daha uzun olsa bile </w:t>
      </w:r>
      <w:r w:rsidRPr="00531929">
        <w:rPr>
          <w:rFonts w:ascii="Times New Roman" w:hAnsi="Times New Roman" w:cs="Times New Roman"/>
          <w:b/>
          <w:color w:val="FF0000"/>
          <w:sz w:val="20"/>
          <w:szCs w:val="20"/>
        </w:rPr>
        <w:t>2 ay karşılığı hibe ödemesi</w:t>
      </w:r>
      <w:r w:rsidRPr="00531929">
        <w:rPr>
          <w:rFonts w:ascii="Times New Roman" w:hAnsi="Times New Roman" w:cs="Times New Roman"/>
          <w:color w:val="FF0000"/>
          <w:sz w:val="20"/>
          <w:szCs w:val="20"/>
        </w:rPr>
        <w:t xml:space="preserve"> </w:t>
      </w:r>
      <w:r w:rsidRPr="00531929">
        <w:rPr>
          <w:rFonts w:ascii="Times New Roman" w:hAnsi="Times New Roman" w:cs="Times New Roman"/>
          <w:color w:val="000000" w:themeColor="text1"/>
          <w:sz w:val="20"/>
          <w:szCs w:val="20"/>
        </w:rPr>
        <w:t>alabilecektir.</w:t>
      </w:r>
    </w:p>
    <w:p w14:paraId="25E21D4D" w14:textId="77777777" w:rsidR="000D066A" w:rsidRPr="00531929" w:rsidRDefault="000D066A" w:rsidP="000D066A">
      <w:pPr>
        <w:spacing w:after="0"/>
        <w:jc w:val="both"/>
        <w:rPr>
          <w:rFonts w:ascii="Times New Roman" w:hAnsi="Times New Roman" w:cs="Times New Roman"/>
          <w:sz w:val="20"/>
          <w:szCs w:val="20"/>
        </w:rPr>
      </w:pPr>
    </w:p>
    <w:p w14:paraId="6E8AE6F7" w14:textId="77777777" w:rsidR="000D066A" w:rsidRPr="00531929" w:rsidRDefault="000D066A" w:rsidP="000D066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531929">
        <w:rPr>
          <w:rFonts w:ascii="Times New Roman" w:hAnsi="Times New Roman" w:cs="Times New Roman"/>
          <w:b/>
          <w:sz w:val="20"/>
          <w:szCs w:val="20"/>
        </w:rPr>
        <w:t>BAŞVURULARIN DEĞERLENDİRİLMESİ: ERASMUS PUANININ HESAPLANMASI</w:t>
      </w:r>
    </w:p>
    <w:p w14:paraId="61CB8352" w14:textId="77777777" w:rsidR="000D066A" w:rsidRPr="00531929" w:rsidRDefault="000D066A" w:rsidP="000D066A">
      <w:pPr>
        <w:spacing w:after="0"/>
        <w:rPr>
          <w:rFonts w:ascii="Times New Roman" w:hAnsi="Times New Roman" w:cs="Times New Roman"/>
          <w:b/>
          <w:sz w:val="20"/>
          <w:szCs w:val="20"/>
        </w:rPr>
      </w:pPr>
    </w:p>
    <w:p w14:paraId="5779C8B7" w14:textId="77777777" w:rsidR="000D066A" w:rsidRPr="00531929" w:rsidRDefault="000D066A" w:rsidP="000D066A">
      <w:pPr>
        <w:spacing w:after="0"/>
        <w:rPr>
          <w:rFonts w:ascii="Times New Roman" w:hAnsi="Times New Roman" w:cs="Times New Roman"/>
          <w:b/>
          <w:sz w:val="20"/>
          <w:szCs w:val="20"/>
        </w:rPr>
      </w:pPr>
      <w:r w:rsidRPr="00531929">
        <w:rPr>
          <w:rFonts w:ascii="Times New Roman" w:hAnsi="Times New Roman" w:cs="Times New Roman"/>
          <w:b/>
          <w:sz w:val="20"/>
          <w:szCs w:val="20"/>
        </w:rPr>
        <w:t xml:space="preserve">Değerlendirme Ölçütü: </w:t>
      </w:r>
      <w:proofErr w:type="spellStart"/>
      <w:r w:rsidRPr="00531929">
        <w:rPr>
          <w:rFonts w:ascii="Times New Roman" w:hAnsi="Times New Roman" w:cs="Times New Roman"/>
          <w:b/>
          <w:sz w:val="20"/>
          <w:szCs w:val="20"/>
        </w:rPr>
        <w:t>Erasmus</w:t>
      </w:r>
      <w:proofErr w:type="spellEnd"/>
      <w:r w:rsidRPr="00531929">
        <w:rPr>
          <w:rFonts w:ascii="Times New Roman" w:hAnsi="Times New Roman" w:cs="Times New Roman"/>
          <w:b/>
          <w:sz w:val="20"/>
          <w:szCs w:val="20"/>
        </w:rPr>
        <w:t>+ Puanının Hesaplanması</w:t>
      </w:r>
    </w:p>
    <w:p w14:paraId="7615EBD8" w14:textId="77777777" w:rsidR="000D066A" w:rsidRPr="00531929" w:rsidRDefault="000D066A" w:rsidP="000D066A">
      <w:pPr>
        <w:spacing w:after="0"/>
        <w:rPr>
          <w:rFonts w:ascii="Times New Roman" w:hAnsi="Times New Roman" w:cs="Times New Roman"/>
          <w:b/>
          <w:sz w:val="20"/>
          <w:szCs w:val="20"/>
        </w:rPr>
      </w:pPr>
    </w:p>
    <w:p w14:paraId="4205B5BB"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Yerleştirme işlemi ve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hibesine hak kazanıp kazanmama konusunda, adayların </w:t>
      </w:r>
      <w:proofErr w:type="spellStart"/>
      <w:r w:rsidRPr="00531929">
        <w:rPr>
          <w:rFonts w:ascii="Times New Roman" w:hAnsi="Times New Roman" w:cs="Times New Roman"/>
          <w:b/>
          <w:color w:val="FF0000"/>
          <w:sz w:val="20"/>
          <w:szCs w:val="20"/>
        </w:rPr>
        <w:t>Erasmus</w:t>
      </w:r>
      <w:proofErr w:type="spellEnd"/>
      <w:r w:rsidRPr="00531929">
        <w:rPr>
          <w:rFonts w:ascii="Times New Roman" w:hAnsi="Times New Roman" w:cs="Times New Roman"/>
          <w:b/>
          <w:color w:val="FF0000"/>
          <w:sz w:val="20"/>
          <w:szCs w:val="20"/>
        </w:rPr>
        <w:t>+ puanı</w:t>
      </w:r>
      <w:r w:rsidRPr="00531929">
        <w:rPr>
          <w:rFonts w:ascii="Times New Roman" w:hAnsi="Times New Roman" w:cs="Times New Roman"/>
          <w:color w:val="FF0000"/>
          <w:sz w:val="20"/>
          <w:szCs w:val="20"/>
        </w:rPr>
        <w:t xml:space="preserve"> </w:t>
      </w:r>
      <w:r w:rsidRPr="00531929">
        <w:rPr>
          <w:rFonts w:ascii="Times New Roman" w:hAnsi="Times New Roman" w:cs="Times New Roman"/>
          <w:sz w:val="20"/>
          <w:szCs w:val="20"/>
        </w:rPr>
        <w:t xml:space="preserve">sıralamasındaki konumu etkili olacaktır. </w:t>
      </w:r>
    </w:p>
    <w:p w14:paraId="70198EF0" w14:textId="77777777" w:rsidR="000D066A" w:rsidRPr="00531929" w:rsidRDefault="000D066A" w:rsidP="000D066A">
      <w:pPr>
        <w:spacing w:after="0"/>
        <w:jc w:val="both"/>
        <w:rPr>
          <w:rFonts w:ascii="Times New Roman" w:hAnsi="Times New Roman" w:cs="Times New Roman"/>
          <w:sz w:val="20"/>
          <w:szCs w:val="20"/>
        </w:rPr>
      </w:pPr>
    </w:p>
    <w:p w14:paraId="1F8D7C62" w14:textId="361CB4E8" w:rsidR="000D066A" w:rsidRPr="00531929" w:rsidRDefault="000D066A" w:rsidP="000D066A">
      <w:pPr>
        <w:spacing w:after="0"/>
        <w:jc w:val="center"/>
        <w:rPr>
          <w:rFonts w:ascii="Times New Roman" w:hAnsi="Times New Roman" w:cs="Times New Roman"/>
          <w:b/>
          <w:sz w:val="20"/>
          <w:szCs w:val="20"/>
        </w:rPr>
      </w:pPr>
      <w:r w:rsidRPr="00531929">
        <w:rPr>
          <w:rFonts w:ascii="Times New Roman" w:hAnsi="Times New Roman" w:cs="Times New Roman"/>
          <w:b/>
          <w:sz w:val="20"/>
          <w:szCs w:val="20"/>
        </w:rPr>
        <w:t>ERASMUS+ PUANI= (Kümülatif Not Ortalaması</w:t>
      </w:r>
      <w:r w:rsidR="009F28C4" w:rsidRPr="00531929">
        <w:rPr>
          <w:rFonts w:ascii="Times New Roman" w:hAnsi="Times New Roman" w:cs="Times New Roman"/>
          <w:b/>
          <w:sz w:val="20"/>
          <w:szCs w:val="20"/>
        </w:rPr>
        <w:t xml:space="preserve"> x </w:t>
      </w:r>
      <w:r w:rsidRPr="00531929">
        <w:rPr>
          <w:rFonts w:ascii="Times New Roman" w:hAnsi="Times New Roman" w:cs="Times New Roman"/>
          <w:b/>
          <w:sz w:val="20"/>
          <w:szCs w:val="20"/>
        </w:rPr>
        <w:t>0,5) + (Yabancı Dil Puanı</w:t>
      </w:r>
      <w:r w:rsidR="009F28C4" w:rsidRPr="00531929">
        <w:rPr>
          <w:rFonts w:ascii="Times New Roman" w:hAnsi="Times New Roman" w:cs="Times New Roman"/>
          <w:b/>
          <w:sz w:val="20"/>
          <w:szCs w:val="20"/>
        </w:rPr>
        <w:t xml:space="preserve"> x </w:t>
      </w:r>
      <w:r w:rsidRPr="00531929">
        <w:rPr>
          <w:rFonts w:ascii="Times New Roman" w:hAnsi="Times New Roman" w:cs="Times New Roman"/>
          <w:b/>
          <w:sz w:val="20"/>
          <w:szCs w:val="20"/>
        </w:rPr>
        <w:t>0,5)</w:t>
      </w:r>
    </w:p>
    <w:p w14:paraId="11E9845C" w14:textId="77777777" w:rsidR="000D066A" w:rsidRPr="00531929" w:rsidRDefault="000D066A" w:rsidP="000D066A">
      <w:pPr>
        <w:spacing w:after="0"/>
        <w:jc w:val="center"/>
        <w:rPr>
          <w:rFonts w:ascii="Times New Roman" w:hAnsi="Times New Roman" w:cs="Times New Roman"/>
          <w:b/>
          <w:sz w:val="20"/>
          <w:szCs w:val="20"/>
        </w:rPr>
      </w:pPr>
    </w:p>
    <w:p w14:paraId="46877F35" w14:textId="77777777" w:rsidR="000D066A" w:rsidRPr="00531929" w:rsidRDefault="000D066A" w:rsidP="000D066A">
      <w:pPr>
        <w:spacing w:after="0" w:line="360" w:lineRule="auto"/>
        <w:jc w:val="both"/>
        <w:rPr>
          <w:rFonts w:ascii="Times New Roman" w:hAnsi="Times New Roman" w:cs="Times New Roman"/>
          <w:sz w:val="20"/>
          <w:szCs w:val="20"/>
        </w:rPr>
      </w:pPr>
      <w:r w:rsidRPr="00531929">
        <w:rPr>
          <w:rFonts w:ascii="Times New Roman" w:hAnsi="Times New Roman" w:cs="Times New Roman"/>
          <w:b/>
          <w:i/>
          <w:sz w:val="20"/>
          <w:szCs w:val="20"/>
        </w:rPr>
        <w:t>Kümülatif Not Ortalaması:</w:t>
      </w:r>
      <w:r w:rsidRPr="00531929">
        <w:rPr>
          <w:rFonts w:ascii="Times New Roman" w:hAnsi="Times New Roman" w:cs="Times New Roman"/>
          <w:sz w:val="20"/>
          <w:szCs w:val="20"/>
        </w:rPr>
        <w:t xml:space="preserve"> </w:t>
      </w:r>
      <w:r w:rsidRPr="00531929">
        <w:rPr>
          <w:rFonts w:ascii="Times New Roman" w:hAnsi="Times New Roman" w:cs="Times New Roman"/>
          <w:sz w:val="20"/>
          <w:szCs w:val="20"/>
        </w:rPr>
        <w:tab/>
        <w:t xml:space="preserve">Ön Lisans/Lisans: </w:t>
      </w:r>
      <w:r w:rsidRPr="00531929">
        <w:rPr>
          <w:rFonts w:ascii="Times New Roman" w:hAnsi="Times New Roman" w:cs="Times New Roman"/>
          <w:sz w:val="20"/>
          <w:szCs w:val="20"/>
        </w:rPr>
        <w:tab/>
        <w:t>en az</w:t>
      </w:r>
      <w:r w:rsidRPr="00531929">
        <w:rPr>
          <w:rFonts w:ascii="Times New Roman" w:hAnsi="Times New Roman" w:cs="Times New Roman"/>
          <w:b/>
          <w:sz w:val="20"/>
          <w:szCs w:val="20"/>
        </w:rPr>
        <w:t xml:space="preserve"> </w:t>
      </w:r>
      <w:r w:rsidRPr="00531929">
        <w:rPr>
          <w:rFonts w:ascii="Times New Roman" w:hAnsi="Times New Roman" w:cs="Times New Roman"/>
          <w:sz w:val="20"/>
          <w:szCs w:val="20"/>
        </w:rPr>
        <w:t xml:space="preserve">2.20/4.00 veya 58/100, </w:t>
      </w:r>
    </w:p>
    <w:p w14:paraId="57280086" w14:textId="77777777" w:rsidR="000D066A" w:rsidRPr="00531929" w:rsidRDefault="000D066A" w:rsidP="000D066A">
      <w:pPr>
        <w:spacing w:after="0" w:line="360" w:lineRule="auto"/>
        <w:ind w:left="2124" w:firstLine="708"/>
        <w:jc w:val="both"/>
        <w:rPr>
          <w:rFonts w:ascii="Times New Roman" w:hAnsi="Times New Roman" w:cs="Times New Roman"/>
          <w:sz w:val="20"/>
          <w:szCs w:val="20"/>
        </w:rPr>
      </w:pPr>
      <w:r w:rsidRPr="00531929">
        <w:rPr>
          <w:rFonts w:ascii="Times New Roman" w:hAnsi="Times New Roman" w:cs="Times New Roman"/>
          <w:sz w:val="20"/>
          <w:szCs w:val="20"/>
        </w:rPr>
        <w:t>Yüksek Lisans/Doktora:</w:t>
      </w:r>
      <w:r w:rsidRPr="00531929">
        <w:rPr>
          <w:rFonts w:ascii="Times New Roman" w:hAnsi="Times New Roman" w:cs="Times New Roman"/>
          <w:sz w:val="20"/>
          <w:szCs w:val="20"/>
        </w:rPr>
        <w:tab/>
        <w:t>en az 2.50/4.00 veya 65/100 olmalıdır.</w:t>
      </w:r>
    </w:p>
    <w:p w14:paraId="5287F6D2" w14:textId="77777777" w:rsidR="000D066A" w:rsidRPr="00531929" w:rsidRDefault="000D066A" w:rsidP="000D066A">
      <w:pPr>
        <w:spacing w:after="0" w:line="360" w:lineRule="auto"/>
        <w:jc w:val="both"/>
        <w:rPr>
          <w:rFonts w:ascii="Times New Roman" w:hAnsi="Times New Roman" w:cs="Times New Roman"/>
          <w:b/>
          <w:i/>
          <w:sz w:val="20"/>
          <w:szCs w:val="20"/>
        </w:rPr>
      </w:pPr>
    </w:p>
    <w:p w14:paraId="4514B3F3" w14:textId="0654F563" w:rsidR="000D066A" w:rsidRPr="00531929" w:rsidRDefault="000D066A" w:rsidP="000D066A">
      <w:pPr>
        <w:spacing w:after="0" w:line="360" w:lineRule="auto"/>
        <w:jc w:val="both"/>
        <w:rPr>
          <w:rFonts w:ascii="Times New Roman" w:hAnsi="Times New Roman" w:cs="Times New Roman"/>
          <w:sz w:val="20"/>
          <w:szCs w:val="20"/>
        </w:rPr>
      </w:pPr>
      <w:r w:rsidRPr="00531929">
        <w:rPr>
          <w:rFonts w:ascii="Times New Roman" w:hAnsi="Times New Roman" w:cs="Times New Roman"/>
          <w:b/>
          <w:i/>
          <w:sz w:val="20"/>
          <w:szCs w:val="20"/>
        </w:rPr>
        <w:t>Yabancı dil puanı:</w:t>
      </w:r>
      <w:r w:rsidRPr="00531929">
        <w:rPr>
          <w:rFonts w:ascii="Times New Roman" w:hAnsi="Times New Roman" w:cs="Times New Roman"/>
          <w:b/>
          <w:sz w:val="20"/>
          <w:szCs w:val="20"/>
        </w:rPr>
        <w:t xml:space="preserve"> </w:t>
      </w:r>
      <w:r w:rsidRPr="00531929">
        <w:rPr>
          <w:rFonts w:ascii="Times New Roman" w:hAnsi="Times New Roman" w:cs="Times New Roman"/>
          <w:b/>
          <w:sz w:val="20"/>
          <w:szCs w:val="20"/>
        </w:rPr>
        <w:tab/>
      </w:r>
      <w:r w:rsidRPr="00531929">
        <w:rPr>
          <w:rFonts w:ascii="Times New Roman" w:hAnsi="Times New Roman" w:cs="Times New Roman"/>
          <w:b/>
          <w:sz w:val="20"/>
          <w:szCs w:val="20"/>
        </w:rPr>
        <w:tab/>
      </w:r>
      <w:r w:rsidRPr="00531929">
        <w:rPr>
          <w:rFonts w:ascii="Times New Roman" w:hAnsi="Times New Roman" w:cs="Times New Roman"/>
          <w:sz w:val="20"/>
          <w:szCs w:val="20"/>
        </w:rPr>
        <w:t>En az B1 düzeyi (60/100) olmalıdır.</w:t>
      </w:r>
    </w:p>
    <w:p w14:paraId="045686EC" w14:textId="2F27EE40" w:rsidR="009F28C4" w:rsidRPr="00531929" w:rsidRDefault="009F28C4" w:rsidP="000D066A">
      <w:pPr>
        <w:spacing w:after="0" w:line="360" w:lineRule="auto"/>
        <w:jc w:val="both"/>
        <w:rPr>
          <w:rFonts w:ascii="Times New Roman" w:hAnsi="Times New Roman" w:cs="Times New Roman"/>
          <w:sz w:val="20"/>
          <w:szCs w:val="20"/>
        </w:rPr>
      </w:pPr>
    </w:p>
    <w:p w14:paraId="29EBC97E" w14:textId="77777777" w:rsidR="00774A24" w:rsidRPr="00531929" w:rsidRDefault="00774A24" w:rsidP="000D066A">
      <w:pPr>
        <w:spacing w:after="0" w:line="360" w:lineRule="auto"/>
        <w:jc w:val="both"/>
        <w:rPr>
          <w:rFonts w:ascii="Times New Roman" w:hAnsi="Times New Roman" w:cs="Times New Roman"/>
          <w:sz w:val="20"/>
          <w:szCs w:val="20"/>
        </w:rPr>
      </w:pPr>
    </w:p>
    <w:p w14:paraId="46484D10" w14:textId="58F11F8E" w:rsidR="000D066A" w:rsidRPr="00531929" w:rsidRDefault="00F746EF" w:rsidP="00446B6A">
      <w:pPr>
        <w:spacing w:after="0"/>
        <w:ind w:firstLine="708"/>
        <w:jc w:val="both"/>
        <w:rPr>
          <w:rFonts w:ascii="Times New Roman" w:hAnsi="Times New Roman" w:cs="Times New Roman"/>
          <w:sz w:val="20"/>
          <w:szCs w:val="20"/>
        </w:rPr>
      </w:pPr>
      <w:r w:rsidRPr="00531929">
        <w:rPr>
          <w:rFonts w:ascii="Times New Roman" w:hAnsi="Times New Roman" w:cs="Times New Roman"/>
          <w:sz w:val="20"/>
          <w:szCs w:val="20"/>
        </w:rPr>
        <w:lastRenderedPageBreak/>
        <w:t>Bu ilana</w:t>
      </w:r>
      <w:r w:rsidR="000D066A" w:rsidRPr="00531929">
        <w:rPr>
          <w:rFonts w:ascii="Times New Roman" w:hAnsi="Times New Roman" w:cs="Times New Roman"/>
          <w:sz w:val="20"/>
          <w:szCs w:val="20"/>
        </w:rPr>
        <w:t xml:space="preserve"> başvuracak</w:t>
      </w:r>
      <w:r w:rsidR="00677A32" w:rsidRPr="00531929">
        <w:rPr>
          <w:rFonts w:ascii="Times New Roman" w:hAnsi="Times New Roman" w:cs="Times New Roman"/>
          <w:sz w:val="20"/>
          <w:szCs w:val="20"/>
        </w:rPr>
        <w:t xml:space="preserve"> </w:t>
      </w:r>
      <w:r w:rsidR="000D066A" w:rsidRPr="00531929">
        <w:rPr>
          <w:rFonts w:ascii="Times New Roman" w:hAnsi="Times New Roman" w:cs="Times New Roman"/>
          <w:sz w:val="20"/>
          <w:szCs w:val="20"/>
        </w:rPr>
        <w:t xml:space="preserve">öğrenciler, </w:t>
      </w:r>
      <w:r w:rsidR="000D066A" w:rsidRPr="00531929">
        <w:rPr>
          <w:rFonts w:ascii="Times New Roman" w:hAnsi="Times New Roman" w:cs="Times New Roman"/>
          <w:b/>
          <w:sz w:val="20"/>
          <w:szCs w:val="20"/>
        </w:rPr>
        <w:t>DEÜ YDY tarafından</w:t>
      </w:r>
      <w:r w:rsidR="00677A32" w:rsidRPr="00531929">
        <w:rPr>
          <w:rFonts w:ascii="Times New Roman" w:hAnsi="Times New Roman" w:cs="Times New Roman"/>
          <w:b/>
          <w:sz w:val="20"/>
          <w:szCs w:val="20"/>
        </w:rPr>
        <w:t xml:space="preserve"> 13 Mart 2026 tarihinde </w:t>
      </w:r>
      <w:proofErr w:type="spellStart"/>
      <w:r w:rsidR="00677A32" w:rsidRPr="00531929">
        <w:rPr>
          <w:rFonts w:ascii="Times New Roman" w:hAnsi="Times New Roman" w:cs="Times New Roman"/>
          <w:b/>
          <w:sz w:val="20"/>
          <w:szCs w:val="20"/>
        </w:rPr>
        <w:t>Erasmus</w:t>
      </w:r>
      <w:proofErr w:type="spellEnd"/>
      <w:r w:rsidR="00677A32" w:rsidRPr="00531929">
        <w:rPr>
          <w:rFonts w:ascii="Times New Roman" w:hAnsi="Times New Roman" w:cs="Times New Roman"/>
          <w:b/>
          <w:sz w:val="20"/>
          <w:szCs w:val="20"/>
        </w:rPr>
        <w:t>+ başvuruları için</w:t>
      </w:r>
      <w:r w:rsidR="000D066A" w:rsidRPr="00531929">
        <w:rPr>
          <w:rFonts w:ascii="Times New Roman" w:hAnsi="Times New Roman" w:cs="Times New Roman"/>
          <w:sz w:val="20"/>
          <w:szCs w:val="20"/>
        </w:rPr>
        <w:t xml:space="preserve"> </w:t>
      </w:r>
      <w:r w:rsidR="000D066A" w:rsidRPr="00531929">
        <w:rPr>
          <w:rFonts w:ascii="Times New Roman" w:hAnsi="Times New Roman" w:cs="Times New Roman"/>
          <w:b/>
          <w:sz w:val="20"/>
          <w:szCs w:val="20"/>
        </w:rPr>
        <w:t>düzenl</w:t>
      </w:r>
      <w:r w:rsidR="00677A32" w:rsidRPr="00531929">
        <w:rPr>
          <w:rFonts w:ascii="Times New Roman" w:hAnsi="Times New Roman" w:cs="Times New Roman"/>
          <w:b/>
          <w:sz w:val="20"/>
          <w:szCs w:val="20"/>
        </w:rPr>
        <w:t>enmiş</w:t>
      </w:r>
      <w:r w:rsidR="000D066A" w:rsidRPr="00531929">
        <w:rPr>
          <w:rFonts w:ascii="Times New Roman" w:hAnsi="Times New Roman" w:cs="Times New Roman"/>
          <w:b/>
          <w:sz w:val="20"/>
          <w:szCs w:val="20"/>
        </w:rPr>
        <w:t xml:space="preserve"> yabancı dil sınavların</w:t>
      </w:r>
      <w:r w:rsidR="00677A32" w:rsidRPr="00531929">
        <w:rPr>
          <w:rFonts w:ascii="Times New Roman" w:hAnsi="Times New Roman" w:cs="Times New Roman"/>
          <w:b/>
          <w:sz w:val="20"/>
          <w:szCs w:val="20"/>
        </w:rPr>
        <w:t xml:space="preserve">da aldıkları puanları </w:t>
      </w:r>
      <w:proofErr w:type="gramStart"/>
      <w:r w:rsidR="00677A32" w:rsidRPr="00531929">
        <w:rPr>
          <w:rFonts w:ascii="Times New Roman" w:hAnsi="Times New Roman" w:cs="Times New Roman"/>
          <w:b/>
          <w:sz w:val="20"/>
          <w:szCs w:val="20"/>
        </w:rPr>
        <w:t xml:space="preserve">kullanabilirler </w:t>
      </w:r>
      <w:r w:rsidR="000D066A" w:rsidRPr="00531929">
        <w:rPr>
          <w:rFonts w:ascii="Times New Roman" w:hAnsi="Times New Roman" w:cs="Times New Roman"/>
          <w:sz w:val="20"/>
          <w:szCs w:val="20"/>
        </w:rPr>
        <w:t>.</w:t>
      </w:r>
      <w:proofErr w:type="gramEnd"/>
      <w:r w:rsidR="000D066A" w:rsidRPr="00531929">
        <w:rPr>
          <w:rFonts w:ascii="Times New Roman" w:hAnsi="Times New Roman" w:cs="Times New Roman"/>
          <w:sz w:val="20"/>
          <w:szCs w:val="20"/>
        </w:rPr>
        <w:t xml:space="preserve"> </w:t>
      </w:r>
      <w:r w:rsidR="00677A32" w:rsidRPr="00531929">
        <w:rPr>
          <w:rFonts w:ascii="Times New Roman" w:hAnsi="Times New Roman" w:cs="Times New Roman"/>
          <w:sz w:val="20"/>
          <w:szCs w:val="20"/>
        </w:rPr>
        <w:t>13 Mart 2026 tarihli sınav</w:t>
      </w:r>
      <w:r w:rsidR="003D05C1" w:rsidRPr="00531929">
        <w:rPr>
          <w:rFonts w:ascii="Times New Roman" w:hAnsi="Times New Roman" w:cs="Times New Roman"/>
          <w:sz w:val="20"/>
          <w:szCs w:val="20"/>
        </w:rPr>
        <w:t xml:space="preserve">da aldığınız puanı, aşağıdaki linkten erişebileceğiniz dilekçe şablonunu doldurup beyan edebilirsiniz. Doldurduğunuz dilekçeyi </w:t>
      </w:r>
      <w:proofErr w:type="spellStart"/>
      <w:r w:rsidR="003D05C1" w:rsidRPr="00531929">
        <w:rPr>
          <w:rFonts w:ascii="Times New Roman" w:hAnsi="Times New Roman" w:cs="Times New Roman"/>
          <w:sz w:val="20"/>
          <w:szCs w:val="20"/>
        </w:rPr>
        <w:t>TurnaPortal’da</w:t>
      </w:r>
      <w:proofErr w:type="spellEnd"/>
      <w:r w:rsidR="003D05C1" w:rsidRPr="00531929">
        <w:rPr>
          <w:rFonts w:ascii="Times New Roman" w:hAnsi="Times New Roman" w:cs="Times New Roman"/>
          <w:sz w:val="20"/>
          <w:szCs w:val="20"/>
        </w:rPr>
        <w:t xml:space="preserve"> “Yabancı Dil” başlıklı ekranda “Üniv</w:t>
      </w:r>
      <w:r w:rsidR="00446B6A" w:rsidRPr="00531929">
        <w:rPr>
          <w:rFonts w:ascii="Times New Roman" w:hAnsi="Times New Roman" w:cs="Times New Roman"/>
          <w:sz w:val="20"/>
          <w:szCs w:val="20"/>
        </w:rPr>
        <w:t xml:space="preserve">ersite kendi sınavı” seçeneğini seçip </w:t>
      </w:r>
      <w:r w:rsidR="003D05C1" w:rsidRPr="00531929">
        <w:rPr>
          <w:rFonts w:ascii="Times New Roman" w:hAnsi="Times New Roman" w:cs="Times New Roman"/>
          <w:sz w:val="20"/>
          <w:szCs w:val="20"/>
        </w:rPr>
        <w:t>yükle</w:t>
      </w:r>
      <w:r w:rsidR="00446B6A" w:rsidRPr="00531929">
        <w:rPr>
          <w:rFonts w:ascii="Times New Roman" w:hAnsi="Times New Roman" w:cs="Times New Roman"/>
          <w:sz w:val="20"/>
          <w:szCs w:val="20"/>
        </w:rPr>
        <w:t>meniz gerekecektir.</w:t>
      </w:r>
      <w:r w:rsidR="002667FF">
        <w:rPr>
          <w:rFonts w:ascii="Times New Roman" w:hAnsi="Times New Roman" w:cs="Times New Roman"/>
          <w:sz w:val="20"/>
          <w:szCs w:val="20"/>
        </w:rPr>
        <w:t xml:space="preserve"> </w:t>
      </w:r>
      <w:r w:rsidR="002667FF">
        <w:rPr>
          <w:rFonts w:ascii="Times New Roman" w:hAnsi="Times New Roman" w:cs="Times New Roman"/>
          <w:sz w:val="20"/>
          <w:szCs w:val="20"/>
        </w:rPr>
        <w:t>Dilekçe şablonu ilgili duyuruda link olarak verilmiştir.</w:t>
      </w:r>
      <w:bookmarkStart w:id="0" w:name="_GoBack"/>
      <w:bookmarkEnd w:id="0"/>
    </w:p>
    <w:p w14:paraId="57C04875" w14:textId="77777777" w:rsidR="000D066A" w:rsidRPr="00531929" w:rsidRDefault="000D066A" w:rsidP="000D066A">
      <w:pPr>
        <w:spacing w:after="0"/>
        <w:ind w:left="3192"/>
        <w:jc w:val="both"/>
        <w:rPr>
          <w:rFonts w:ascii="Times New Roman" w:hAnsi="Times New Roman" w:cs="Times New Roman"/>
          <w:sz w:val="20"/>
          <w:szCs w:val="20"/>
        </w:rPr>
      </w:pPr>
    </w:p>
    <w:p w14:paraId="06A893CA" w14:textId="79BAFCFA" w:rsidR="000D066A" w:rsidRPr="00531929" w:rsidRDefault="00FC3C75"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ÖSYM tarafından düzenlenen </w:t>
      </w:r>
      <w:r w:rsidRPr="00531929">
        <w:rPr>
          <w:rFonts w:ascii="Times New Roman" w:hAnsi="Times New Roman" w:cs="Times New Roman"/>
          <w:b/>
          <w:sz w:val="20"/>
          <w:szCs w:val="20"/>
        </w:rPr>
        <w:t>YDS, E-YDS ve YÖKDİL</w:t>
      </w:r>
      <w:r w:rsidRPr="00531929">
        <w:rPr>
          <w:rFonts w:ascii="Times New Roman" w:hAnsi="Times New Roman" w:cs="Times New Roman"/>
          <w:sz w:val="20"/>
          <w:szCs w:val="20"/>
        </w:rPr>
        <w:t xml:space="preserve"> sınavlarından,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w:t>
      </w:r>
      <w:proofErr w:type="gramStart"/>
      <w:r w:rsidRPr="00531929">
        <w:rPr>
          <w:rFonts w:ascii="Times New Roman" w:hAnsi="Times New Roman" w:cs="Times New Roman"/>
          <w:sz w:val="20"/>
          <w:szCs w:val="20"/>
        </w:rPr>
        <w:t>o</w:t>
      </w:r>
      <w:r w:rsidR="000D066A" w:rsidRPr="00531929">
        <w:rPr>
          <w:rFonts w:ascii="Times New Roman" w:hAnsi="Times New Roman" w:cs="Times New Roman"/>
          <w:sz w:val="20"/>
          <w:szCs w:val="20"/>
        </w:rPr>
        <w:t>nline</w:t>
      </w:r>
      <w:proofErr w:type="gramEnd"/>
      <w:r w:rsidR="000D066A" w:rsidRPr="00531929">
        <w:rPr>
          <w:rFonts w:ascii="Times New Roman" w:hAnsi="Times New Roman" w:cs="Times New Roman"/>
          <w:sz w:val="20"/>
          <w:szCs w:val="20"/>
        </w:rPr>
        <w:t xml:space="preserve"> başvuru bitiş tarihi itibarıyla son 5 yıl içinde alınmış</w:t>
      </w:r>
      <w:r w:rsidRPr="00531929">
        <w:rPr>
          <w:rFonts w:ascii="Times New Roman" w:hAnsi="Times New Roman" w:cs="Times New Roman"/>
          <w:sz w:val="20"/>
          <w:szCs w:val="20"/>
        </w:rPr>
        <w:t xml:space="preserve"> yabancı dil belgeleri de </w:t>
      </w:r>
      <w:r w:rsidR="00662E53" w:rsidRPr="00531929">
        <w:rPr>
          <w:rFonts w:ascii="Times New Roman" w:hAnsi="Times New Roman" w:cs="Times New Roman"/>
          <w:sz w:val="20"/>
          <w:szCs w:val="20"/>
        </w:rPr>
        <w:t xml:space="preserve">bu ilan kapsamında </w:t>
      </w:r>
      <w:r w:rsidRPr="00531929">
        <w:rPr>
          <w:rFonts w:ascii="Times New Roman" w:hAnsi="Times New Roman" w:cs="Times New Roman"/>
          <w:sz w:val="20"/>
          <w:szCs w:val="20"/>
        </w:rPr>
        <w:t xml:space="preserve">kabul edilecektir. </w:t>
      </w:r>
      <w:r w:rsidR="000D066A" w:rsidRPr="00531929">
        <w:rPr>
          <w:rFonts w:ascii="Times New Roman" w:hAnsi="Times New Roman" w:cs="Times New Roman"/>
          <w:sz w:val="20"/>
          <w:szCs w:val="20"/>
        </w:rPr>
        <w:t xml:space="preserve"> Öğrenciler, mevcutsa, bu dil belgelerinin taranmış hallerini, başvuru esnasında belge yükleme aşamasında </w:t>
      </w:r>
      <w:proofErr w:type="spellStart"/>
      <w:r w:rsidR="000D066A" w:rsidRPr="00531929">
        <w:rPr>
          <w:rFonts w:ascii="Times New Roman" w:hAnsi="Times New Roman" w:cs="Times New Roman"/>
          <w:sz w:val="20"/>
          <w:szCs w:val="20"/>
        </w:rPr>
        <w:t>portala</w:t>
      </w:r>
      <w:proofErr w:type="spellEnd"/>
      <w:r w:rsidR="000D066A" w:rsidRPr="00531929">
        <w:rPr>
          <w:rFonts w:ascii="Times New Roman" w:hAnsi="Times New Roman" w:cs="Times New Roman"/>
          <w:sz w:val="20"/>
          <w:szCs w:val="20"/>
        </w:rPr>
        <w:t xml:space="preserve"> yüklemelidir. </w:t>
      </w:r>
    </w:p>
    <w:p w14:paraId="69A428DE" w14:textId="77777777" w:rsidR="000D066A" w:rsidRPr="00531929" w:rsidRDefault="000D066A" w:rsidP="000D066A">
      <w:pPr>
        <w:spacing w:after="0"/>
        <w:jc w:val="both"/>
        <w:rPr>
          <w:rFonts w:ascii="Times New Roman" w:hAnsi="Times New Roman" w:cs="Times New Roman"/>
          <w:sz w:val="20"/>
          <w:szCs w:val="20"/>
        </w:rPr>
      </w:pPr>
    </w:p>
    <w:p w14:paraId="59C0A909" w14:textId="77777777" w:rsidR="000D066A" w:rsidRPr="00531929" w:rsidRDefault="000D066A" w:rsidP="00175BC9">
      <w:pPr>
        <w:pStyle w:val="NormalWeb"/>
        <w:spacing w:before="0" w:beforeAutospacing="0" w:after="0" w:afterAutospacing="0"/>
        <w:jc w:val="both"/>
        <w:rPr>
          <w:sz w:val="20"/>
          <w:szCs w:val="20"/>
        </w:rPr>
      </w:pPr>
      <w:r w:rsidRPr="00531929">
        <w:rPr>
          <w:sz w:val="20"/>
          <w:szCs w:val="20"/>
        </w:rPr>
        <w:t>Tüm başvurular; öncelikle uygunluk yönünden Uluslararası Akademik İlişkiler Koordinatörlüğü tarafından incelenecektir. Başvuruların değerlendirmesinde kullanılacak değerlendirme ölçütleri ve ağırlıklı puanlar aşağıda Tablo 2’de yer almaktadır:</w:t>
      </w:r>
    </w:p>
    <w:p w14:paraId="4F2196AF" w14:textId="77777777" w:rsidR="000D066A" w:rsidRPr="00531929" w:rsidRDefault="000D066A" w:rsidP="000D066A">
      <w:pPr>
        <w:pStyle w:val="NormalWeb"/>
        <w:spacing w:before="0" w:beforeAutospacing="0" w:after="0" w:afterAutospacing="0"/>
        <w:ind w:firstLine="708"/>
        <w:jc w:val="both"/>
        <w:rPr>
          <w:sz w:val="20"/>
          <w:szCs w:val="20"/>
        </w:rPr>
      </w:pPr>
    </w:p>
    <w:p w14:paraId="569E9E4D" w14:textId="77777777" w:rsidR="000D066A" w:rsidRPr="00531929" w:rsidRDefault="000D066A" w:rsidP="000D066A">
      <w:pPr>
        <w:pStyle w:val="NormalWeb"/>
        <w:spacing w:before="0" w:beforeAutospacing="0" w:after="0" w:afterAutospacing="0"/>
        <w:rPr>
          <w:b/>
          <w:bCs/>
          <w:sz w:val="20"/>
          <w:szCs w:val="20"/>
        </w:rPr>
      </w:pPr>
      <w:r w:rsidRPr="00531929">
        <w:rPr>
          <w:b/>
          <w:bCs/>
          <w:sz w:val="20"/>
          <w:szCs w:val="20"/>
        </w:rPr>
        <w:t>Tablo 2: Puan Hesaplama Ölçütleri</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0"/>
        <w:gridCol w:w="3341"/>
      </w:tblGrid>
      <w:tr w:rsidR="000D066A" w:rsidRPr="00531929" w14:paraId="7284C58B" w14:textId="77777777" w:rsidTr="00111230">
        <w:tc>
          <w:tcPr>
            <w:tcW w:w="3138" w:type="pct"/>
            <w:shd w:val="clear" w:color="auto" w:fill="auto"/>
            <w:tcMar>
              <w:top w:w="0" w:type="dxa"/>
              <w:left w:w="0" w:type="dxa"/>
              <w:bottom w:w="0" w:type="dxa"/>
              <w:right w:w="0" w:type="dxa"/>
            </w:tcMar>
            <w:vAlign w:val="center"/>
            <w:hideMark/>
          </w:tcPr>
          <w:p w14:paraId="1E2BCAF0"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rStyle w:val="Gl"/>
              </w:rPr>
              <w:t>Ölçüt</w:t>
            </w:r>
          </w:p>
        </w:tc>
        <w:tc>
          <w:tcPr>
            <w:tcW w:w="1862" w:type="pct"/>
            <w:shd w:val="clear" w:color="auto" w:fill="auto"/>
            <w:tcMar>
              <w:top w:w="0" w:type="dxa"/>
              <w:left w:w="0" w:type="dxa"/>
              <w:bottom w:w="0" w:type="dxa"/>
              <w:right w:w="0" w:type="dxa"/>
            </w:tcMar>
            <w:vAlign w:val="center"/>
            <w:hideMark/>
          </w:tcPr>
          <w:p w14:paraId="1115204C"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rStyle w:val="Gl"/>
              </w:rPr>
              <w:t>Puan</w:t>
            </w:r>
          </w:p>
        </w:tc>
      </w:tr>
      <w:tr w:rsidR="000D066A" w:rsidRPr="00531929" w14:paraId="2D7B5609" w14:textId="77777777" w:rsidTr="00111230">
        <w:tc>
          <w:tcPr>
            <w:tcW w:w="3138" w:type="pct"/>
            <w:shd w:val="clear" w:color="auto" w:fill="auto"/>
            <w:tcMar>
              <w:top w:w="0" w:type="dxa"/>
              <w:left w:w="0" w:type="dxa"/>
              <w:bottom w:w="0" w:type="dxa"/>
              <w:right w:w="0" w:type="dxa"/>
            </w:tcMar>
            <w:vAlign w:val="center"/>
            <w:hideMark/>
          </w:tcPr>
          <w:p w14:paraId="6A9B5FB4"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Akademik başarı düzeyi (not ortalaması)</w:t>
            </w:r>
          </w:p>
        </w:tc>
        <w:tc>
          <w:tcPr>
            <w:tcW w:w="1862" w:type="pct"/>
            <w:shd w:val="clear" w:color="auto" w:fill="auto"/>
            <w:tcMar>
              <w:top w:w="0" w:type="dxa"/>
              <w:left w:w="0" w:type="dxa"/>
              <w:bottom w:w="0" w:type="dxa"/>
              <w:right w:w="0" w:type="dxa"/>
            </w:tcMar>
            <w:vAlign w:val="center"/>
            <w:hideMark/>
          </w:tcPr>
          <w:p w14:paraId="65B3601E"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%50 (toplam 100 puan üzerinden)</w:t>
            </w:r>
          </w:p>
        </w:tc>
      </w:tr>
      <w:tr w:rsidR="000D066A" w:rsidRPr="00531929" w14:paraId="273E7E93" w14:textId="77777777" w:rsidTr="00111230">
        <w:tc>
          <w:tcPr>
            <w:tcW w:w="3138" w:type="pct"/>
            <w:shd w:val="clear" w:color="auto" w:fill="auto"/>
            <w:tcMar>
              <w:top w:w="0" w:type="dxa"/>
              <w:left w:w="0" w:type="dxa"/>
              <w:bottom w:w="0" w:type="dxa"/>
              <w:right w:w="0" w:type="dxa"/>
            </w:tcMar>
            <w:vAlign w:val="center"/>
            <w:hideMark/>
          </w:tcPr>
          <w:p w14:paraId="6FA069C3"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Dil puanı</w:t>
            </w:r>
          </w:p>
        </w:tc>
        <w:tc>
          <w:tcPr>
            <w:tcW w:w="1862" w:type="pct"/>
            <w:shd w:val="clear" w:color="auto" w:fill="auto"/>
            <w:tcMar>
              <w:top w:w="0" w:type="dxa"/>
              <w:left w:w="0" w:type="dxa"/>
              <w:bottom w:w="0" w:type="dxa"/>
              <w:right w:w="0" w:type="dxa"/>
            </w:tcMar>
            <w:vAlign w:val="center"/>
            <w:hideMark/>
          </w:tcPr>
          <w:p w14:paraId="78065D84"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%50 (toplam 100 puan üzerinden)</w:t>
            </w:r>
          </w:p>
        </w:tc>
      </w:tr>
      <w:tr w:rsidR="000D066A" w:rsidRPr="00531929" w14:paraId="3C1E08FD" w14:textId="77777777" w:rsidTr="00111230">
        <w:tc>
          <w:tcPr>
            <w:tcW w:w="3138" w:type="pct"/>
            <w:shd w:val="clear" w:color="auto" w:fill="auto"/>
            <w:tcMar>
              <w:top w:w="0" w:type="dxa"/>
              <w:left w:w="0" w:type="dxa"/>
              <w:bottom w:w="0" w:type="dxa"/>
              <w:right w:w="0" w:type="dxa"/>
            </w:tcMar>
            <w:vAlign w:val="center"/>
            <w:hideMark/>
          </w:tcPr>
          <w:p w14:paraId="238A9D5A"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Şehit/gazi çocukları ve gazilerin kendileri</w:t>
            </w:r>
            <w:r w:rsidRPr="00531929">
              <w:rPr>
                <w:rStyle w:val="DipnotBavurusu"/>
                <w:sz w:val="20"/>
                <w:szCs w:val="20"/>
              </w:rPr>
              <w:footnoteReference w:id="1"/>
            </w:r>
          </w:p>
        </w:tc>
        <w:tc>
          <w:tcPr>
            <w:tcW w:w="1862" w:type="pct"/>
            <w:shd w:val="clear" w:color="auto" w:fill="auto"/>
            <w:tcMar>
              <w:top w:w="0" w:type="dxa"/>
              <w:left w:w="0" w:type="dxa"/>
              <w:bottom w:w="0" w:type="dxa"/>
              <w:right w:w="0" w:type="dxa"/>
            </w:tcMar>
            <w:vAlign w:val="center"/>
            <w:hideMark/>
          </w:tcPr>
          <w:p w14:paraId="17C35845"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+15 puan</w:t>
            </w:r>
          </w:p>
        </w:tc>
      </w:tr>
      <w:tr w:rsidR="000D066A" w:rsidRPr="00531929" w14:paraId="2CF3D1C1" w14:textId="77777777" w:rsidTr="00111230">
        <w:tc>
          <w:tcPr>
            <w:tcW w:w="3138" w:type="pct"/>
            <w:shd w:val="clear" w:color="auto" w:fill="auto"/>
            <w:tcMar>
              <w:top w:w="0" w:type="dxa"/>
              <w:left w:w="0" w:type="dxa"/>
              <w:bottom w:w="0" w:type="dxa"/>
              <w:right w:w="0" w:type="dxa"/>
            </w:tcMar>
            <w:vAlign w:val="center"/>
            <w:hideMark/>
          </w:tcPr>
          <w:p w14:paraId="674B950B"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Engelli öğrenciler</w:t>
            </w:r>
            <w:r w:rsidRPr="00531929">
              <w:rPr>
                <w:rStyle w:val="DipnotBavurusu"/>
                <w:sz w:val="20"/>
                <w:szCs w:val="20"/>
              </w:rPr>
              <w:footnoteReference w:id="2"/>
            </w:r>
          </w:p>
        </w:tc>
        <w:tc>
          <w:tcPr>
            <w:tcW w:w="1862" w:type="pct"/>
            <w:shd w:val="clear" w:color="auto" w:fill="auto"/>
            <w:tcMar>
              <w:top w:w="0" w:type="dxa"/>
              <w:left w:w="0" w:type="dxa"/>
              <w:bottom w:w="0" w:type="dxa"/>
              <w:right w:w="0" w:type="dxa"/>
            </w:tcMar>
            <w:vAlign w:val="center"/>
            <w:hideMark/>
          </w:tcPr>
          <w:p w14:paraId="59A1BD9B"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+10 puan</w:t>
            </w:r>
          </w:p>
        </w:tc>
      </w:tr>
      <w:tr w:rsidR="000D066A" w:rsidRPr="00531929" w14:paraId="4AF35F32" w14:textId="77777777" w:rsidTr="00111230">
        <w:tc>
          <w:tcPr>
            <w:tcW w:w="3138" w:type="pct"/>
            <w:shd w:val="clear" w:color="auto" w:fill="auto"/>
            <w:tcMar>
              <w:top w:w="0" w:type="dxa"/>
              <w:left w:w="0" w:type="dxa"/>
              <w:bottom w:w="0" w:type="dxa"/>
              <w:right w:w="0" w:type="dxa"/>
            </w:tcMar>
            <w:vAlign w:val="center"/>
            <w:hideMark/>
          </w:tcPr>
          <w:p w14:paraId="20C2A8EA" w14:textId="77777777" w:rsidR="000D066A" w:rsidRPr="00531929" w:rsidRDefault="000D066A" w:rsidP="00111230">
            <w:pPr>
              <w:pStyle w:val="NormalWeb"/>
              <w:spacing w:before="0" w:beforeAutospacing="0" w:after="0" w:afterAutospacing="0" w:line="276" w:lineRule="auto"/>
              <w:rPr>
                <w:sz w:val="20"/>
                <w:szCs w:val="20"/>
              </w:rPr>
            </w:pPr>
            <w:bookmarkStart w:id="1" w:name="_Hlk130832853"/>
            <w:r w:rsidRPr="00531929">
              <w:rPr>
                <w:sz w:val="20"/>
                <w:szCs w:val="20"/>
              </w:rPr>
              <w:t xml:space="preserve">Kendileri veya 1. derece yakınları </w:t>
            </w:r>
            <w:proofErr w:type="spellStart"/>
            <w:r w:rsidRPr="00531929">
              <w:rPr>
                <w:sz w:val="20"/>
                <w:szCs w:val="20"/>
              </w:rPr>
              <w:t>AFAD’dan</w:t>
            </w:r>
            <w:proofErr w:type="spellEnd"/>
            <w:r w:rsidRPr="00531929">
              <w:rPr>
                <w:sz w:val="20"/>
                <w:szCs w:val="20"/>
              </w:rPr>
              <w:t xml:space="preserve"> afetzede yardımı al</w:t>
            </w:r>
            <w:bookmarkEnd w:id="1"/>
            <w:r w:rsidRPr="00531929">
              <w:rPr>
                <w:sz w:val="20"/>
                <w:szCs w:val="20"/>
              </w:rPr>
              <w:t>ma</w:t>
            </w:r>
            <w:r w:rsidRPr="00531929">
              <w:rPr>
                <w:rStyle w:val="DipnotBavurusu"/>
                <w:sz w:val="20"/>
                <w:szCs w:val="20"/>
              </w:rPr>
              <w:footnoteReference w:id="3"/>
            </w:r>
          </w:p>
        </w:tc>
        <w:tc>
          <w:tcPr>
            <w:tcW w:w="1862" w:type="pct"/>
            <w:shd w:val="clear" w:color="auto" w:fill="auto"/>
            <w:tcMar>
              <w:top w:w="0" w:type="dxa"/>
              <w:left w:w="0" w:type="dxa"/>
              <w:bottom w:w="0" w:type="dxa"/>
              <w:right w:w="0" w:type="dxa"/>
            </w:tcMar>
            <w:vAlign w:val="center"/>
            <w:hideMark/>
          </w:tcPr>
          <w:p w14:paraId="66D6DDA4"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+10 puan</w:t>
            </w:r>
          </w:p>
          <w:p w14:paraId="5C01C51A" w14:textId="77777777" w:rsidR="000D066A" w:rsidRPr="00531929" w:rsidRDefault="000D066A" w:rsidP="00111230">
            <w:pPr>
              <w:pStyle w:val="NormalWeb"/>
              <w:spacing w:before="0" w:beforeAutospacing="0" w:after="0" w:afterAutospacing="0" w:line="276" w:lineRule="auto"/>
              <w:jc w:val="center"/>
              <w:rPr>
                <w:sz w:val="20"/>
                <w:szCs w:val="20"/>
              </w:rPr>
            </w:pPr>
          </w:p>
        </w:tc>
      </w:tr>
      <w:tr w:rsidR="000D066A" w:rsidRPr="00531929" w14:paraId="62EDA3B9" w14:textId="77777777" w:rsidTr="00111230">
        <w:tc>
          <w:tcPr>
            <w:tcW w:w="313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7597D874"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2828 Sayılı Sosyal Hizmetler Kanunu ile 5395 sayılı Çocuk Koruma Kanunu kapsamında haklarında korunma, bakım veya barınma kararı alınmış öğrenci olma</w:t>
            </w:r>
            <w:r w:rsidRPr="00531929">
              <w:rPr>
                <w:rStyle w:val="DipnotBavurusu"/>
                <w:sz w:val="20"/>
                <w:szCs w:val="20"/>
              </w:rPr>
              <w:footnoteReference w:id="4"/>
            </w:r>
          </w:p>
        </w:tc>
        <w:tc>
          <w:tcPr>
            <w:tcW w:w="186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5D57CB6E"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+10 puan</w:t>
            </w:r>
          </w:p>
          <w:p w14:paraId="0C242D61" w14:textId="77777777" w:rsidR="000D066A" w:rsidRPr="00531929" w:rsidRDefault="000D066A" w:rsidP="00111230">
            <w:pPr>
              <w:pStyle w:val="NormalWeb"/>
              <w:spacing w:before="0" w:beforeAutospacing="0" w:after="0" w:afterAutospacing="0" w:line="276" w:lineRule="auto"/>
              <w:jc w:val="center"/>
              <w:rPr>
                <w:sz w:val="20"/>
                <w:szCs w:val="20"/>
              </w:rPr>
            </w:pPr>
          </w:p>
        </w:tc>
      </w:tr>
      <w:tr w:rsidR="000D066A" w:rsidRPr="00531929" w14:paraId="0D657C1B" w14:textId="77777777" w:rsidTr="00111230">
        <w:tc>
          <w:tcPr>
            <w:tcW w:w="3138" w:type="pct"/>
            <w:shd w:val="clear" w:color="auto" w:fill="auto"/>
            <w:tcMar>
              <w:top w:w="0" w:type="dxa"/>
              <w:left w:w="0" w:type="dxa"/>
              <w:bottom w:w="0" w:type="dxa"/>
              <w:right w:w="0" w:type="dxa"/>
            </w:tcMar>
            <w:vAlign w:val="center"/>
            <w:hideMark/>
          </w:tcPr>
          <w:p w14:paraId="51AEE6F8" w14:textId="02464990"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 xml:space="preserve">Online başvuru dönemi boyunca </w:t>
            </w:r>
            <w:r w:rsidRPr="00531929">
              <w:rPr>
                <w:b/>
                <w:sz w:val="20"/>
                <w:szCs w:val="20"/>
              </w:rPr>
              <w:t>(</w:t>
            </w:r>
            <w:r w:rsidR="00446B6A" w:rsidRPr="00531929">
              <w:rPr>
                <w:b/>
                <w:color w:val="FF0000"/>
                <w:sz w:val="20"/>
                <w:szCs w:val="20"/>
              </w:rPr>
              <w:t xml:space="preserve">20 Mayıs </w:t>
            </w:r>
            <w:r w:rsidRPr="00531929">
              <w:rPr>
                <w:b/>
                <w:color w:val="FF0000"/>
                <w:sz w:val="20"/>
                <w:szCs w:val="20"/>
              </w:rPr>
              <w:t>2026’ya kadar</w:t>
            </w:r>
            <w:r w:rsidRPr="00531929">
              <w:rPr>
                <w:b/>
                <w:sz w:val="20"/>
                <w:szCs w:val="20"/>
              </w:rPr>
              <w:t>)</w:t>
            </w:r>
            <w:r w:rsidRPr="00531929">
              <w:rPr>
                <w:sz w:val="20"/>
                <w:szCs w:val="20"/>
              </w:rPr>
              <w:t xml:space="preserve"> </w:t>
            </w:r>
            <w:proofErr w:type="spellStart"/>
            <w:r w:rsidRPr="00531929">
              <w:rPr>
                <w:sz w:val="20"/>
                <w:szCs w:val="20"/>
              </w:rPr>
              <w:t>Erasmus</w:t>
            </w:r>
            <w:proofErr w:type="spellEnd"/>
            <w:r w:rsidRPr="00531929">
              <w:rPr>
                <w:sz w:val="20"/>
                <w:szCs w:val="20"/>
              </w:rPr>
              <w:t xml:space="preserve">+ </w:t>
            </w:r>
            <w:r w:rsidRPr="00531929">
              <w:rPr>
                <w:b/>
                <w:color w:val="FF0000"/>
                <w:sz w:val="20"/>
                <w:szCs w:val="20"/>
              </w:rPr>
              <w:t>bölüm koordinatörü onaylı staj davet</w:t>
            </w:r>
            <w:r w:rsidRPr="00531929">
              <w:rPr>
                <w:color w:val="FF0000"/>
                <w:sz w:val="20"/>
                <w:szCs w:val="20"/>
              </w:rPr>
              <w:t xml:space="preserve"> </w:t>
            </w:r>
            <w:r w:rsidRPr="00531929">
              <w:rPr>
                <w:sz w:val="20"/>
                <w:szCs w:val="20"/>
              </w:rPr>
              <w:t xml:space="preserve">mektubunu </w:t>
            </w:r>
            <w:proofErr w:type="spellStart"/>
            <w:r w:rsidRPr="00531929">
              <w:rPr>
                <w:sz w:val="20"/>
                <w:szCs w:val="20"/>
              </w:rPr>
              <w:t>portala</w:t>
            </w:r>
            <w:proofErr w:type="spellEnd"/>
            <w:r w:rsidRPr="00531929">
              <w:rPr>
                <w:sz w:val="20"/>
                <w:szCs w:val="20"/>
              </w:rPr>
              <w:t xml:space="preserve"> yükleyenler</w:t>
            </w:r>
          </w:p>
        </w:tc>
        <w:tc>
          <w:tcPr>
            <w:tcW w:w="1862" w:type="pct"/>
            <w:shd w:val="clear" w:color="auto" w:fill="auto"/>
            <w:tcMar>
              <w:top w:w="0" w:type="dxa"/>
              <w:left w:w="0" w:type="dxa"/>
              <w:bottom w:w="0" w:type="dxa"/>
              <w:right w:w="0" w:type="dxa"/>
            </w:tcMar>
            <w:vAlign w:val="center"/>
            <w:hideMark/>
          </w:tcPr>
          <w:p w14:paraId="3DDF8E1D"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+10 puan</w:t>
            </w:r>
          </w:p>
          <w:p w14:paraId="445BB617" w14:textId="77777777" w:rsidR="000D066A" w:rsidRPr="00531929" w:rsidRDefault="000D066A" w:rsidP="00111230">
            <w:pPr>
              <w:pStyle w:val="NormalWeb"/>
              <w:spacing w:before="0" w:beforeAutospacing="0" w:after="0" w:afterAutospacing="0" w:line="276" w:lineRule="auto"/>
              <w:jc w:val="center"/>
              <w:rPr>
                <w:sz w:val="20"/>
                <w:szCs w:val="20"/>
              </w:rPr>
            </w:pPr>
          </w:p>
        </w:tc>
      </w:tr>
      <w:tr w:rsidR="000D066A" w:rsidRPr="00531929" w14:paraId="47943F0A" w14:textId="77777777" w:rsidTr="00111230">
        <w:tc>
          <w:tcPr>
            <w:tcW w:w="3138" w:type="pct"/>
            <w:shd w:val="clear" w:color="auto" w:fill="auto"/>
            <w:tcMar>
              <w:top w:w="0" w:type="dxa"/>
              <w:left w:w="0" w:type="dxa"/>
              <w:bottom w:w="0" w:type="dxa"/>
              <w:right w:w="0" w:type="dxa"/>
            </w:tcMar>
            <w:vAlign w:val="center"/>
            <w:hideMark/>
          </w:tcPr>
          <w:p w14:paraId="0956D2EE"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 xml:space="preserve">Dijital becerileri geliştirmeye yönelik </w:t>
            </w:r>
            <w:r w:rsidRPr="00531929">
              <w:rPr>
                <w:b/>
                <w:color w:val="FF0000"/>
                <w:sz w:val="20"/>
                <w:szCs w:val="20"/>
              </w:rPr>
              <w:t>stajlar</w:t>
            </w:r>
            <w:r w:rsidRPr="00531929">
              <w:rPr>
                <w:b/>
                <w:sz w:val="20"/>
                <w:szCs w:val="20"/>
              </w:rPr>
              <w:t xml:space="preserve"> </w:t>
            </w:r>
            <w:r w:rsidRPr="00531929">
              <w:rPr>
                <w:sz w:val="20"/>
                <w:szCs w:val="20"/>
              </w:rPr>
              <w:t>için davet mektubu alma (</w:t>
            </w:r>
            <w:proofErr w:type="spellStart"/>
            <w:r w:rsidRPr="00531929">
              <w:rPr>
                <w:sz w:val="20"/>
                <w:szCs w:val="20"/>
              </w:rPr>
              <w:t>Digital</w:t>
            </w:r>
            <w:proofErr w:type="spellEnd"/>
            <w:r w:rsidRPr="00531929">
              <w:rPr>
                <w:sz w:val="20"/>
                <w:szCs w:val="20"/>
              </w:rPr>
              <w:t xml:space="preserve"> </w:t>
            </w:r>
            <w:proofErr w:type="spellStart"/>
            <w:r w:rsidRPr="00531929">
              <w:rPr>
                <w:sz w:val="20"/>
                <w:szCs w:val="20"/>
              </w:rPr>
              <w:t>Opportunity</w:t>
            </w:r>
            <w:proofErr w:type="spellEnd"/>
            <w:r w:rsidRPr="00531929">
              <w:rPr>
                <w:sz w:val="20"/>
                <w:szCs w:val="20"/>
              </w:rPr>
              <w:t xml:space="preserve"> </w:t>
            </w:r>
            <w:proofErr w:type="spellStart"/>
            <w:r w:rsidRPr="00531929">
              <w:rPr>
                <w:sz w:val="20"/>
                <w:szCs w:val="20"/>
              </w:rPr>
              <w:t>Traineeships</w:t>
            </w:r>
            <w:proofErr w:type="spellEnd"/>
            <w:r w:rsidRPr="00531929">
              <w:rPr>
                <w:sz w:val="20"/>
                <w:szCs w:val="20"/>
              </w:rPr>
              <w:t>)</w:t>
            </w:r>
            <w:r w:rsidRPr="00531929">
              <w:rPr>
                <w:rStyle w:val="DipnotBavurusu"/>
                <w:sz w:val="20"/>
                <w:szCs w:val="20"/>
              </w:rPr>
              <w:footnoteReference w:id="5"/>
            </w:r>
          </w:p>
        </w:tc>
        <w:tc>
          <w:tcPr>
            <w:tcW w:w="1862" w:type="pct"/>
            <w:shd w:val="clear" w:color="auto" w:fill="auto"/>
            <w:tcMar>
              <w:top w:w="0" w:type="dxa"/>
              <w:left w:w="0" w:type="dxa"/>
              <w:bottom w:w="0" w:type="dxa"/>
              <w:right w:w="0" w:type="dxa"/>
            </w:tcMar>
            <w:vAlign w:val="center"/>
            <w:hideMark/>
          </w:tcPr>
          <w:p w14:paraId="62E6B400"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+5 puan</w:t>
            </w:r>
          </w:p>
        </w:tc>
      </w:tr>
      <w:tr w:rsidR="00465AE2" w:rsidRPr="00531929" w14:paraId="6B82B2C2" w14:textId="77777777" w:rsidTr="00111230">
        <w:tc>
          <w:tcPr>
            <w:tcW w:w="3138" w:type="pct"/>
            <w:shd w:val="clear" w:color="auto" w:fill="auto"/>
            <w:tcMar>
              <w:top w:w="0" w:type="dxa"/>
              <w:left w:w="0" w:type="dxa"/>
              <w:bottom w:w="0" w:type="dxa"/>
              <w:right w:w="0" w:type="dxa"/>
            </w:tcMar>
            <w:vAlign w:val="center"/>
          </w:tcPr>
          <w:p w14:paraId="22132FE3" w14:textId="54463462" w:rsidR="00465AE2" w:rsidRPr="00531929" w:rsidRDefault="00465AE2" w:rsidP="00465AE2">
            <w:pPr>
              <w:pStyle w:val="NormalWeb"/>
              <w:spacing w:before="0" w:beforeAutospacing="0" w:after="0" w:afterAutospacing="0" w:line="276" w:lineRule="auto"/>
              <w:rPr>
                <w:sz w:val="20"/>
                <w:szCs w:val="20"/>
              </w:rPr>
            </w:pPr>
            <w:r w:rsidRPr="00531929">
              <w:rPr>
                <w:sz w:val="20"/>
                <w:szCs w:val="20"/>
              </w:rPr>
              <w:t xml:space="preserve">Bölüm müfredatındaki zorunlu stajın yerine sayılacak bir </w:t>
            </w:r>
            <w:proofErr w:type="spellStart"/>
            <w:r w:rsidRPr="00531929">
              <w:rPr>
                <w:sz w:val="20"/>
                <w:szCs w:val="20"/>
              </w:rPr>
              <w:t>Erasmus</w:t>
            </w:r>
            <w:proofErr w:type="spellEnd"/>
            <w:r w:rsidRPr="00531929">
              <w:rPr>
                <w:sz w:val="20"/>
                <w:szCs w:val="20"/>
              </w:rPr>
              <w:t>+ stajı yapma.</w:t>
            </w:r>
          </w:p>
        </w:tc>
        <w:tc>
          <w:tcPr>
            <w:tcW w:w="1862" w:type="pct"/>
            <w:shd w:val="clear" w:color="auto" w:fill="auto"/>
            <w:tcMar>
              <w:top w:w="0" w:type="dxa"/>
              <w:left w:w="0" w:type="dxa"/>
              <w:bottom w:w="0" w:type="dxa"/>
              <w:right w:w="0" w:type="dxa"/>
            </w:tcMar>
            <w:vAlign w:val="center"/>
          </w:tcPr>
          <w:p w14:paraId="5520EF21" w14:textId="24547409" w:rsidR="00465AE2" w:rsidRPr="00531929" w:rsidRDefault="00465AE2" w:rsidP="00465AE2">
            <w:pPr>
              <w:pStyle w:val="NormalWeb"/>
              <w:spacing w:before="0" w:beforeAutospacing="0" w:after="0" w:afterAutospacing="0" w:line="276" w:lineRule="auto"/>
              <w:jc w:val="center"/>
              <w:rPr>
                <w:sz w:val="20"/>
                <w:szCs w:val="20"/>
              </w:rPr>
            </w:pPr>
            <w:r w:rsidRPr="00531929">
              <w:rPr>
                <w:sz w:val="20"/>
                <w:szCs w:val="20"/>
              </w:rPr>
              <w:t>+5 puan</w:t>
            </w:r>
          </w:p>
        </w:tc>
      </w:tr>
      <w:tr w:rsidR="00465AE2" w:rsidRPr="00531929" w14:paraId="6DA9C220" w14:textId="77777777" w:rsidTr="00111230">
        <w:tc>
          <w:tcPr>
            <w:tcW w:w="3138" w:type="pct"/>
            <w:shd w:val="clear" w:color="auto" w:fill="auto"/>
            <w:tcMar>
              <w:top w:w="0" w:type="dxa"/>
              <w:left w:w="0" w:type="dxa"/>
              <w:bottom w:w="0" w:type="dxa"/>
              <w:right w:w="0" w:type="dxa"/>
            </w:tcMar>
            <w:vAlign w:val="center"/>
            <w:hideMark/>
          </w:tcPr>
          <w:p w14:paraId="756E4DF9" w14:textId="77777777" w:rsidR="00465AE2" w:rsidRPr="00531929" w:rsidRDefault="00465AE2" w:rsidP="00465AE2">
            <w:pPr>
              <w:pStyle w:val="NormalWeb"/>
              <w:spacing w:before="0" w:beforeAutospacing="0" w:after="0" w:afterAutospacing="0" w:line="276" w:lineRule="auto"/>
              <w:rPr>
                <w:sz w:val="20"/>
                <w:szCs w:val="20"/>
              </w:rPr>
            </w:pPr>
            <w:r w:rsidRPr="00531929">
              <w:rPr>
                <w:sz w:val="20"/>
                <w:szCs w:val="20"/>
              </w:rPr>
              <w:t xml:space="preserve">Kayıtlı olduğu öğrenim kademesinde daha önce </w:t>
            </w:r>
            <w:proofErr w:type="spellStart"/>
            <w:r w:rsidRPr="00531929">
              <w:rPr>
                <w:sz w:val="20"/>
                <w:szCs w:val="20"/>
              </w:rPr>
              <w:t>Erasmus</w:t>
            </w:r>
            <w:proofErr w:type="spellEnd"/>
            <w:r w:rsidRPr="00531929">
              <w:rPr>
                <w:sz w:val="20"/>
                <w:szCs w:val="20"/>
              </w:rPr>
              <w:t xml:space="preserve">+ hareketliliğinden yararlanmış olma (hibeli veya </w:t>
            </w:r>
            <w:proofErr w:type="spellStart"/>
            <w:r w:rsidRPr="00531929">
              <w:rPr>
                <w:sz w:val="20"/>
                <w:szCs w:val="20"/>
              </w:rPr>
              <w:t>hibesiz</w:t>
            </w:r>
            <w:proofErr w:type="spellEnd"/>
            <w:r w:rsidRPr="00531929">
              <w:rPr>
                <w:sz w:val="20"/>
                <w:szCs w:val="20"/>
              </w:rPr>
              <w:t xml:space="preserve">) </w:t>
            </w:r>
          </w:p>
          <w:p w14:paraId="35B073EF" w14:textId="23B238A7" w:rsidR="00465AE2" w:rsidRPr="00531929" w:rsidRDefault="00465AE2" w:rsidP="00465AE2">
            <w:pPr>
              <w:pStyle w:val="NormalWeb"/>
              <w:spacing w:before="0" w:beforeAutospacing="0" w:after="0" w:afterAutospacing="0" w:line="276" w:lineRule="auto"/>
              <w:rPr>
                <w:sz w:val="20"/>
                <w:szCs w:val="20"/>
              </w:rPr>
            </w:pPr>
            <w:r w:rsidRPr="00531929">
              <w:rPr>
                <w:sz w:val="20"/>
                <w:szCs w:val="20"/>
              </w:rPr>
              <w:t xml:space="preserve">(BIP, kısa dönem doktora hareketliliği ve kısa dönem karma hareketlilik ve </w:t>
            </w:r>
            <w:proofErr w:type="spellStart"/>
            <w:r w:rsidRPr="00531929">
              <w:rPr>
                <w:sz w:val="20"/>
                <w:szCs w:val="20"/>
              </w:rPr>
              <w:t>Erasmus</w:t>
            </w:r>
            <w:proofErr w:type="spellEnd"/>
            <w:r w:rsidRPr="00531929">
              <w:rPr>
                <w:sz w:val="20"/>
                <w:szCs w:val="20"/>
              </w:rPr>
              <w:t>+ KA171 kapsamındaki hareketlilik katılımları bu kapsamda değerlendirilmez.)</w:t>
            </w:r>
          </w:p>
        </w:tc>
        <w:tc>
          <w:tcPr>
            <w:tcW w:w="1862" w:type="pct"/>
            <w:shd w:val="clear" w:color="auto" w:fill="auto"/>
            <w:tcMar>
              <w:top w:w="0" w:type="dxa"/>
              <w:left w:w="0" w:type="dxa"/>
              <w:bottom w:w="0" w:type="dxa"/>
              <w:right w:w="0" w:type="dxa"/>
            </w:tcMar>
            <w:vAlign w:val="center"/>
            <w:hideMark/>
          </w:tcPr>
          <w:p w14:paraId="4D5C6C0B" w14:textId="76D94262" w:rsidR="00465AE2" w:rsidRPr="00531929" w:rsidRDefault="00465AE2" w:rsidP="00465AE2">
            <w:pPr>
              <w:pStyle w:val="NormalWeb"/>
              <w:spacing w:before="0" w:beforeAutospacing="0" w:after="0" w:afterAutospacing="0" w:line="276" w:lineRule="auto"/>
              <w:jc w:val="center"/>
              <w:rPr>
                <w:sz w:val="20"/>
                <w:szCs w:val="20"/>
              </w:rPr>
            </w:pPr>
            <w:r w:rsidRPr="00531929">
              <w:rPr>
                <w:sz w:val="20"/>
                <w:szCs w:val="20"/>
              </w:rPr>
              <w:t>-10 puan</w:t>
            </w:r>
          </w:p>
        </w:tc>
      </w:tr>
      <w:tr w:rsidR="000D066A" w:rsidRPr="00531929" w14:paraId="03AF278F" w14:textId="77777777" w:rsidTr="00111230">
        <w:tc>
          <w:tcPr>
            <w:tcW w:w="3138" w:type="pct"/>
            <w:shd w:val="clear" w:color="auto" w:fill="auto"/>
            <w:tcMar>
              <w:top w:w="0" w:type="dxa"/>
              <w:left w:w="0" w:type="dxa"/>
              <w:bottom w:w="0" w:type="dxa"/>
              <w:right w:w="0" w:type="dxa"/>
            </w:tcMar>
            <w:vAlign w:val="center"/>
            <w:hideMark/>
          </w:tcPr>
          <w:p w14:paraId="2489478D"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lastRenderedPageBreak/>
              <w:t>Vatandaşı olunan ülkede hareketliliğe katılma</w:t>
            </w:r>
            <w:r w:rsidRPr="00531929">
              <w:rPr>
                <w:rStyle w:val="DipnotBavurusu"/>
                <w:sz w:val="20"/>
                <w:szCs w:val="20"/>
              </w:rPr>
              <w:footnoteReference w:id="6"/>
            </w:r>
          </w:p>
        </w:tc>
        <w:tc>
          <w:tcPr>
            <w:tcW w:w="1862" w:type="pct"/>
            <w:shd w:val="clear" w:color="auto" w:fill="auto"/>
            <w:tcMar>
              <w:top w:w="0" w:type="dxa"/>
              <w:left w:w="0" w:type="dxa"/>
              <w:bottom w:w="0" w:type="dxa"/>
              <w:right w:w="0" w:type="dxa"/>
            </w:tcMar>
            <w:vAlign w:val="center"/>
            <w:hideMark/>
          </w:tcPr>
          <w:p w14:paraId="418AC4DD"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-10 puan</w:t>
            </w:r>
          </w:p>
        </w:tc>
      </w:tr>
      <w:tr w:rsidR="000D066A" w:rsidRPr="00531929" w14:paraId="5842FBDB" w14:textId="77777777" w:rsidTr="00111230">
        <w:tc>
          <w:tcPr>
            <w:tcW w:w="3138" w:type="pct"/>
            <w:shd w:val="clear" w:color="auto" w:fill="auto"/>
            <w:tcMar>
              <w:top w:w="0" w:type="dxa"/>
              <w:left w:w="0" w:type="dxa"/>
              <w:bottom w:w="0" w:type="dxa"/>
              <w:right w:w="0" w:type="dxa"/>
            </w:tcMar>
            <w:vAlign w:val="center"/>
            <w:hideMark/>
          </w:tcPr>
          <w:p w14:paraId="718D412F"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Hareketliliğe seçildiği halde süresinde feragat bildiriminde bulunmaksızın hareketliliğe katılmama ya da herhangi bir mücbir sebep olmaksızın feragat için belirlenmiş son tarihten sonra feragat bildiriminde bulunma</w:t>
            </w:r>
          </w:p>
        </w:tc>
        <w:tc>
          <w:tcPr>
            <w:tcW w:w="1862" w:type="pct"/>
            <w:shd w:val="clear" w:color="auto" w:fill="auto"/>
            <w:tcMar>
              <w:top w:w="0" w:type="dxa"/>
              <w:left w:w="0" w:type="dxa"/>
              <w:bottom w:w="0" w:type="dxa"/>
              <w:right w:w="0" w:type="dxa"/>
            </w:tcMar>
            <w:vAlign w:val="center"/>
            <w:hideMark/>
          </w:tcPr>
          <w:p w14:paraId="530A96AB"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-10 puan</w:t>
            </w:r>
          </w:p>
        </w:tc>
      </w:tr>
      <w:tr w:rsidR="000D066A" w:rsidRPr="00531929" w14:paraId="74768DF2" w14:textId="77777777" w:rsidTr="00111230">
        <w:tc>
          <w:tcPr>
            <w:tcW w:w="3138" w:type="pct"/>
            <w:shd w:val="clear" w:color="auto" w:fill="auto"/>
            <w:tcMar>
              <w:top w:w="0" w:type="dxa"/>
              <w:left w:w="0" w:type="dxa"/>
              <w:bottom w:w="0" w:type="dxa"/>
              <w:right w:w="0" w:type="dxa"/>
            </w:tcMar>
            <w:vAlign w:val="center"/>
            <w:hideMark/>
          </w:tcPr>
          <w:p w14:paraId="1CC4E351"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Aynı başvuru döneminde iki hareketlilik türüne birden başvurma (Öğrenim ve Staj hareketliliği başvurularından hangisine puan azaltma uygulanacağına öğrenci karar verir)</w:t>
            </w:r>
          </w:p>
        </w:tc>
        <w:tc>
          <w:tcPr>
            <w:tcW w:w="1862" w:type="pct"/>
            <w:shd w:val="clear" w:color="auto" w:fill="auto"/>
            <w:tcMar>
              <w:top w:w="0" w:type="dxa"/>
              <w:left w:w="0" w:type="dxa"/>
              <w:bottom w:w="0" w:type="dxa"/>
              <w:right w:w="0" w:type="dxa"/>
            </w:tcMar>
            <w:vAlign w:val="center"/>
            <w:hideMark/>
          </w:tcPr>
          <w:p w14:paraId="48515D56"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-10 puan</w:t>
            </w:r>
          </w:p>
        </w:tc>
      </w:tr>
      <w:tr w:rsidR="000D066A" w:rsidRPr="00531929" w14:paraId="0EDD072D" w14:textId="77777777" w:rsidTr="00111230">
        <w:tc>
          <w:tcPr>
            <w:tcW w:w="3138" w:type="pct"/>
            <w:shd w:val="clear" w:color="auto" w:fill="auto"/>
            <w:tcMar>
              <w:top w:w="0" w:type="dxa"/>
              <w:left w:w="0" w:type="dxa"/>
              <w:bottom w:w="0" w:type="dxa"/>
              <w:right w:w="0" w:type="dxa"/>
            </w:tcMar>
            <w:vAlign w:val="center"/>
            <w:hideMark/>
          </w:tcPr>
          <w:p w14:paraId="033077BA" w14:textId="77777777" w:rsidR="000D066A" w:rsidRPr="00531929" w:rsidRDefault="000D066A" w:rsidP="00111230">
            <w:pPr>
              <w:pStyle w:val="NormalWeb"/>
              <w:spacing w:before="0" w:beforeAutospacing="0" w:after="0" w:afterAutospacing="0" w:line="276" w:lineRule="auto"/>
              <w:rPr>
                <w:sz w:val="20"/>
                <w:szCs w:val="20"/>
              </w:rPr>
            </w:pPr>
            <w:r w:rsidRPr="00531929">
              <w:rPr>
                <w:sz w:val="20"/>
                <w:szCs w:val="20"/>
              </w:rPr>
              <w:t xml:space="preserve">Hareketliliğe seçilen öğrenciler için: Yükseköğretim kurumu tarafından hareketlilikle ilgili olarak düzenlenen toplantılara/eğitimlere mazeretsiz katılmama (öğrencinin </w:t>
            </w:r>
            <w:proofErr w:type="spellStart"/>
            <w:r w:rsidRPr="00531929">
              <w:rPr>
                <w:sz w:val="20"/>
                <w:szCs w:val="20"/>
              </w:rPr>
              <w:t>Erasmus</w:t>
            </w:r>
            <w:proofErr w:type="spellEnd"/>
            <w:r w:rsidRPr="00531929">
              <w:rPr>
                <w:sz w:val="20"/>
                <w:szCs w:val="20"/>
              </w:rPr>
              <w:t>+ hareketliliğine tekrar başvurması halinde uygulanır)</w:t>
            </w:r>
          </w:p>
        </w:tc>
        <w:tc>
          <w:tcPr>
            <w:tcW w:w="1862" w:type="pct"/>
            <w:shd w:val="clear" w:color="auto" w:fill="auto"/>
            <w:tcMar>
              <w:top w:w="0" w:type="dxa"/>
              <w:left w:w="0" w:type="dxa"/>
              <w:bottom w:w="0" w:type="dxa"/>
              <w:right w:w="0" w:type="dxa"/>
            </w:tcMar>
            <w:vAlign w:val="center"/>
            <w:hideMark/>
          </w:tcPr>
          <w:p w14:paraId="756DC2F4"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-5 puan</w:t>
            </w:r>
          </w:p>
        </w:tc>
      </w:tr>
      <w:tr w:rsidR="000D066A" w:rsidRPr="00531929" w14:paraId="6C2E5669" w14:textId="77777777" w:rsidTr="00111230">
        <w:trPr>
          <w:trHeight w:val="549"/>
        </w:trPr>
        <w:tc>
          <w:tcPr>
            <w:tcW w:w="3138" w:type="pct"/>
            <w:shd w:val="clear" w:color="auto" w:fill="auto"/>
            <w:tcMar>
              <w:top w:w="0" w:type="dxa"/>
              <w:left w:w="0" w:type="dxa"/>
              <w:bottom w:w="0" w:type="dxa"/>
              <w:right w:w="0" w:type="dxa"/>
            </w:tcMar>
            <w:vAlign w:val="center"/>
            <w:hideMark/>
          </w:tcPr>
          <w:p w14:paraId="50690F8E" w14:textId="77777777" w:rsidR="000D066A" w:rsidRPr="00531929" w:rsidRDefault="000D066A" w:rsidP="00111230">
            <w:pPr>
              <w:pStyle w:val="NormalWeb"/>
              <w:spacing w:before="0" w:beforeAutospacing="0" w:after="0" w:afterAutospacing="0" w:line="276" w:lineRule="auto"/>
              <w:rPr>
                <w:sz w:val="20"/>
                <w:szCs w:val="20"/>
              </w:rPr>
            </w:pPr>
            <w:bookmarkStart w:id="2" w:name="_Hlk188626880"/>
            <w:r w:rsidRPr="00531929">
              <w:rPr>
                <w:sz w:val="20"/>
                <w:szCs w:val="20"/>
              </w:rPr>
              <w:t xml:space="preserve">Dil sınavına gireceğini beyan edip mazeretsiz girmeme (öğrencinin </w:t>
            </w:r>
            <w:proofErr w:type="spellStart"/>
            <w:r w:rsidRPr="00531929">
              <w:rPr>
                <w:sz w:val="20"/>
                <w:szCs w:val="20"/>
              </w:rPr>
              <w:t>Erasmus</w:t>
            </w:r>
            <w:proofErr w:type="spellEnd"/>
            <w:r w:rsidRPr="00531929">
              <w:rPr>
                <w:sz w:val="20"/>
                <w:szCs w:val="20"/>
              </w:rPr>
              <w:t>+ hareketliliğine tekrar başvurması halinde uygulanır)</w:t>
            </w:r>
          </w:p>
          <w:p w14:paraId="69869BFE" w14:textId="77777777" w:rsidR="000D066A" w:rsidRPr="00531929" w:rsidRDefault="000D066A" w:rsidP="00111230">
            <w:pPr>
              <w:pStyle w:val="NormalWeb"/>
              <w:spacing w:before="0" w:beforeAutospacing="0" w:after="0" w:afterAutospacing="0" w:line="276" w:lineRule="auto"/>
              <w:rPr>
                <w:sz w:val="20"/>
                <w:szCs w:val="20"/>
              </w:rPr>
            </w:pPr>
          </w:p>
        </w:tc>
        <w:tc>
          <w:tcPr>
            <w:tcW w:w="1862" w:type="pct"/>
            <w:shd w:val="clear" w:color="auto" w:fill="auto"/>
            <w:tcMar>
              <w:top w:w="0" w:type="dxa"/>
              <w:left w:w="0" w:type="dxa"/>
              <w:bottom w:w="0" w:type="dxa"/>
              <w:right w:w="0" w:type="dxa"/>
            </w:tcMar>
            <w:vAlign w:val="center"/>
            <w:hideMark/>
          </w:tcPr>
          <w:p w14:paraId="6C1B3E35" w14:textId="77777777" w:rsidR="000D066A" w:rsidRPr="00531929" w:rsidRDefault="000D066A" w:rsidP="00111230">
            <w:pPr>
              <w:pStyle w:val="NormalWeb"/>
              <w:spacing w:before="0" w:beforeAutospacing="0" w:after="0" w:afterAutospacing="0" w:line="276" w:lineRule="auto"/>
              <w:jc w:val="center"/>
              <w:rPr>
                <w:sz w:val="20"/>
                <w:szCs w:val="20"/>
              </w:rPr>
            </w:pPr>
            <w:r w:rsidRPr="00531929">
              <w:rPr>
                <w:sz w:val="20"/>
                <w:szCs w:val="20"/>
              </w:rPr>
              <w:t>-5 puan</w:t>
            </w:r>
          </w:p>
        </w:tc>
      </w:tr>
      <w:bookmarkEnd w:id="2"/>
    </w:tbl>
    <w:p w14:paraId="48B5EE5C" w14:textId="77777777" w:rsidR="000D066A" w:rsidRPr="00531929" w:rsidRDefault="000D066A" w:rsidP="000D066A">
      <w:pPr>
        <w:spacing w:after="0"/>
        <w:rPr>
          <w:rFonts w:ascii="Times New Roman" w:hAnsi="Times New Roman" w:cs="Times New Roman"/>
          <w:b/>
          <w:i/>
          <w:sz w:val="20"/>
          <w:szCs w:val="20"/>
        </w:rPr>
      </w:pPr>
    </w:p>
    <w:p w14:paraId="06860EC6" w14:textId="77777777" w:rsidR="000D066A" w:rsidRPr="00531929" w:rsidRDefault="000D066A" w:rsidP="000D066A">
      <w:pPr>
        <w:spacing w:after="0"/>
        <w:jc w:val="both"/>
        <w:rPr>
          <w:rFonts w:ascii="Times New Roman" w:hAnsi="Times New Roman" w:cs="Times New Roman"/>
          <w:b/>
          <w:i/>
          <w:sz w:val="20"/>
          <w:szCs w:val="20"/>
        </w:rPr>
      </w:pPr>
      <w:r w:rsidRPr="00531929">
        <w:rPr>
          <w:rFonts w:ascii="Times New Roman" w:hAnsi="Times New Roman" w:cs="Times New Roman"/>
          <w:b/>
          <w:i/>
          <w:sz w:val="20"/>
          <w:szCs w:val="20"/>
        </w:rPr>
        <w:t>Staj Davet Mektubu:</w:t>
      </w:r>
    </w:p>
    <w:p w14:paraId="5FF1831E" w14:textId="77777777" w:rsidR="000D066A" w:rsidRPr="00531929" w:rsidRDefault="000D066A" w:rsidP="000D066A">
      <w:pPr>
        <w:spacing w:after="0"/>
        <w:jc w:val="both"/>
        <w:rPr>
          <w:rFonts w:ascii="Times New Roman" w:hAnsi="Times New Roman" w:cs="Times New Roman"/>
          <w:b/>
          <w:i/>
          <w:sz w:val="20"/>
          <w:szCs w:val="20"/>
        </w:rPr>
      </w:pPr>
    </w:p>
    <w:p w14:paraId="4F3FF0C9" w14:textId="77777777" w:rsidR="000D066A" w:rsidRPr="00531929" w:rsidRDefault="000D066A" w:rsidP="000D066A">
      <w:pPr>
        <w:spacing w:after="0"/>
        <w:jc w:val="both"/>
        <w:rPr>
          <w:rFonts w:ascii="Times New Roman" w:hAnsi="Times New Roman" w:cs="Times New Roman"/>
          <w:sz w:val="20"/>
          <w:szCs w:val="20"/>
        </w:rPr>
      </w:pPr>
      <w:proofErr w:type="spellStart"/>
      <w:r w:rsidRPr="00531929">
        <w:rPr>
          <w:rFonts w:ascii="Times New Roman" w:hAnsi="Times New Roman" w:cs="Times New Roman"/>
          <w:b/>
          <w:sz w:val="20"/>
          <w:szCs w:val="20"/>
        </w:rPr>
        <w:t>Erasmus</w:t>
      </w:r>
      <w:proofErr w:type="spellEnd"/>
      <w:r w:rsidRPr="00531929">
        <w:rPr>
          <w:rFonts w:ascii="Times New Roman" w:hAnsi="Times New Roman" w:cs="Times New Roman"/>
          <w:b/>
          <w:sz w:val="20"/>
          <w:szCs w:val="20"/>
        </w:rPr>
        <w:t>+ Staj Hareketliliği için başvurmuş adayların</w:t>
      </w:r>
      <w:r w:rsidRPr="00531929">
        <w:rPr>
          <w:rFonts w:ascii="Times New Roman" w:hAnsi="Times New Roman" w:cs="Times New Roman"/>
          <w:sz w:val="20"/>
          <w:szCs w:val="20"/>
        </w:rPr>
        <w:t xml:space="preserve">, hareketlilikten yararlanmaya hak kazanmalarının söz konusu olabilmesi için; not ortalaması ve dil yeterliliği kriterlerini sağlamalarının yanında,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program ülkelerindeki (bkz. bu duyurudaki “Ülkelere Göre Aylık Hibe Tutarları” tablosu) bir kurum/şirketten “</w:t>
      </w:r>
      <w:r w:rsidRPr="00531929">
        <w:rPr>
          <w:rFonts w:ascii="Times New Roman" w:hAnsi="Times New Roman" w:cs="Times New Roman"/>
          <w:b/>
          <w:sz w:val="20"/>
          <w:szCs w:val="20"/>
        </w:rPr>
        <w:t>Staj Davet Mektubu</w:t>
      </w:r>
      <w:r w:rsidRPr="00531929">
        <w:rPr>
          <w:rFonts w:ascii="Times New Roman" w:hAnsi="Times New Roman" w:cs="Times New Roman"/>
          <w:sz w:val="20"/>
          <w:szCs w:val="20"/>
        </w:rPr>
        <w:t xml:space="preserve">” edinmeleri gerekmektedir. Staj faaliyetinin öğrencinin öğrenim alanı ile ilgili olması gerekmektedir. </w:t>
      </w:r>
    </w:p>
    <w:p w14:paraId="63053585" w14:textId="77777777" w:rsidR="000D066A" w:rsidRPr="00531929" w:rsidRDefault="000D066A" w:rsidP="000D066A">
      <w:pPr>
        <w:spacing w:after="0"/>
        <w:jc w:val="both"/>
        <w:rPr>
          <w:rFonts w:ascii="Times New Roman" w:hAnsi="Times New Roman" w:cs="Times New Roman"/>
          <w:sz w:val="20"/>
          <w:szCs w:val="20"/>
        </w:rPr>
      </w:pPr>
    </w:p>
    <w:p w14:paraId="45BBDA6A" w14:textId="77777777" w:rsidR="00747635" w:rsidRPr="00531929" w:rsidRDefault="000D066A" w:rsidP="00747635">
      <w:pPr>
        <w:spacing w:after="0"/>
        <w:jc w:val="both"/>
        <w:rPr>
          <w:rFonts w:ascii="Times New Roman" w:hAnsi="Times New Roman" w:cs="Times New Roman"/>
          <w:sz w:val="20"/>
          <w:szCs w:val="20"/>
        </w:rPr>
      </w:pPr>
      <w:r w:rsidRPr="00531929">
        <w:rPr>
          <w:rFonts w:ascii="Times New Roman" w:hAnsi="Times New Roman" w:cs="Times New Roman"/>
          <w:b/>
          <w:sz w:val="20"/>
          <w:szCs w:val="20"/>
        </w:rPr>
        <w:t>Davet Mektubu,</w:t>
      </w:r>
      <w:r w:rsidRPr="00531929">
        <w:rPr>
          <w:rFonts w:ascii="Times New Roman" w:hAnsi="Times New Roman" w:cs="Times New Roman"/>
          <w:sz w:val="20"/>
          <w:szCs w:val="20"/>
        </w:rPr>
        <w:t xml:space="preserve"> öğrencinin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w:t>
      </w:r>
      <w:r w:rsidRPr="00531929">
        <w:rPr>
          <w:rFonts w:ascii="Times New Roman" w:hAnsi="Times New Roman" w:cs="Times New Roman"/>
          <w:b/>
          <w:sz w:val="20"/>
          <w:szCs w:val="20"/>
        </w:rPr>
        <w:t>Bölüm koordinatörü</w:t>
      </w:r>
      <w:r w:rsidRPr="00531929">
        <w:rPr>
          <w:rFonts w:ascii="Times New Roman" w:hAnsi="Times New Roman" w:cs="Times New Roman"/>
          <w:sz w:val="20"/>
          <w:szCs w:val="20"/>
        </w:rPr>
        <w:t xml:space="preserve"> tarafından </w:t>
      </w:r>
      <w:r w:rsidRPr="00531929">
        <w:rPr>
          <w:rFonts w:ascii="Times New Roman" w:hAnsi="Times New Roman" w:cs="Times New Roman"/>
          <w:b/>
          <w:sz w:val="20"/>
          <w:szCs w:val="20"/>
        </w:rPr>
        <w:t>onaylanmış/imzalanmış</w:t>
      </w:r>
      <w:r w:rsidRPr="00531929">
        <w:rPr>
          <w:rFonts w:ascii="Times New Roman" w:hAnsi="Times New Roman" w:cs="Times New Roman"/>
          <w:sz w:val="20"/>
          <w:szCs w:val="20"/>
        </w:rPr>
        <w:t xml:space="preserve"> olmalıdır (Davet mektubu üstünde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Bölüm Koordinatörü ad-soyadı, sorumlu olduğu bölüm/programı ve </w:t>
      </w:r>
      <w:r w:rsidRPr="00531929">
        <w:rPr>
          <w:rFonts w:ascii="Times New Roman" w:hAnsi="Times New Roman" w:cs="Times New Roman"/>
          <w:color w:val="FF0000"/>
          <w:sz w:val="20"/>
          <w:szCs w:val="20"/>
        </w:rPr>
        <w:t xml:space="preserve">“UYGUNDUR” </w:t>
      </w:r>
      <w:r w:rsidRPr="00531929">
        <w:rPr>
          <w:rFonts w:ascii="Times New Roman" w:hAnsi="Times New Roman" w:cs="Times New Roman"/>
          <w:sz w:val="20"/>
          <w:szCs w:val="20"/>
        </w:rPr>
        <w:t xml:space="preserve">ifadesi bulunmalıdır). </w:t>
      </w:r>
    </w:p>
    <w:p w14:paraId="4F3E99DD" w14:textId="77777777" w:rsidR="00747635" w:rsidRPr="00531929" w:rsidRDefault="00747635" w:rsidP="00747635">
      <w:pPr>
        <w:spacing w:after="0"/>
        <w:jc w:val="both"/>
        <w:rPr>
          <w:rFonts w:ascii="Times New Roman" w:hAnsi="Times New Roman" w:cs="Times New Roman"/>
          <w:sz w:val="20"/>
          <w:szCs w:val="20"/>
        </w:rPr>
      </w:pPr>
    </w:p>
    <w:p w14:paraId="00758A7E" w14:textId="736533FA" w:rsidR="00747635" w:rsidRPr="00531929" w:rsidRDefault="00747635" w:rsidP="00747635">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Şayet, gerçekleştirilecek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Stajı, zorunlu staj yerine sayılacaksa, staj davet mektubunda bu durumun da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Bölüm Koordinatörü tarafından “</w:t>
      </w:r>
      <w:proofErr w:type="spellStart"/>
      <w:r w:rsidRPr="00531929">
        <w:rPr>
          <w:rFonts w:ascii="Times New Roman" w:hAnsi="Times New Roman" w:cs="Times New Roman"/>
          <w:color w:val="FF0000"/>
          <w:sz w:val="20"/>
          <w:szCs w:val="20"/>
        </w:rPr>
        <w:t>Erasmus</w:t>
      </w:r>
      <w:proofErr w:type="spellEnd"/>
      <w:r w:rsidRPr="00531929">
        <w:rPr>
          <w:rFonts w:ascii="Times New Roman" w:hAnsi="Times New Roman" w:cs="Times New Roman"/>
          <w:color w:val="FF0000"/>
          <w:sz w:val="20"/>
          <w:szCs w:val="20"/>
        </w:rPr>
        <w:t xml:space="preserve"> stajı, müfredattaki zorunlu staj yerine sayılacaktır</w:t>
      </w:r>
      <w:r w:rsidRPr="00531929">
        <w:rPr>
          <w:rFonts w:ascii="Times New Roman" w:hAnsi="Times New Roman" w:cs="Times New Roman"/>
          <w:sz w:val="20"/>
          <w:szCs w:val="20"/>
        </w:rPr>
        <w:t xml:space="preserve">.” İfadesi ile ayrıca belirtilmesi gerekmektedir. Zorunlu staj kapsamında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Staj Hareketliliği yapacağını beyan eden öğrenciye başvuru aşamasında +5 puan verilecek ancak bu öğrencinin daha sonra hareketliliğimi isteğe bağlı (gönüllü) ya da mezuniyet sonrası staja çevirme hakkı olmayacaktır. (bkz. Tablo 2: Puan Hesaplama Ölçütleri)</w:t>
      </w:r>
    </w:p>
    <w:p w14:paraId="75C389D0" w14:textId="77777777" w:rsidR="00747635" w:rsidRPr="00531929" w:rsidRDefault="00747635" w:rsidP="00747635">
      <w:pPr>
        <w:spacing w:after="0"/>
        <w:jc w:val="both"/>
        <w:rPr>
          <w:rFonts w:ascii="Times New Roman" w:hAnsi="Times New Roman" w:cs="Times New Roman"/>
          <w:sz w:val="20"/>
          <w:szCs w:val="20"/>
        </w:rPr>
      </w:pPr>
    </w:p>
    <w:p w14:paraId="71585F89" w14:textId="384EB168" w:rsidR="00747635" w:rsidRPr="00531929" w:rsidRDefault="00747635" w:rsidP="00747635">
      <w:pPr>
        <w:spacing w:after="0"/>
        <w:jc w:val="both"/>
        <w:rPr>
          <w:rFonts w:ascii="Times New Roman" w:hAnsi="Times New Roman" w:cs="Times New Roman"/>
          <w:color w:val="FF0000"/>
          <w:sz w:val="20"/>
          <w:szCs w:val="20"/>
        </w:rPr>
      </w:pPr>
      <w:r w:rsidRPr="00531929">
        <w:rPr>
          <w:rFonts w:ascii="Times New Roman" w:hAnsi="Times New Roman" w:cs="Times New Roman"/>
          <w:color w:val="FF0000"/>
          <w:sz w:val="20"/>
          <w:szCs w:val="20"/>
        </w:rPr>
        <w:t xml:space="preserve">Not: Öğrencinin başvuru sırasında hatalı/eksik beyanından kaynaklanan sorunlardan </w:t>
      </w:r>
      <w:proofErr w:type="spellStart"/>
      <w:r w:rsidRPr="00531929">
        <w:rPr>
          <w:rFonts w:ascii="Times New Roman" w:hAnsi="Times New Roman" w:cs="Times New Roman"/>
          <w:color w:val="FF0000"/>
          <w:sz w:val="20"/>
          <w:szCs w:val="20"/>
        </w:rPr>
        <w:t>Erasmus</w:t>
      </w:r>
      <w:proofErr w:type="spellEnd"/>
      <w:r w:rsidRPr="00531929">
        <w:rPr>
          <w:rFonts w:ascii="Times New Roman" w:hAnsi="Times New Roman" w:cs="Times New Roman"/>
          <w:color w:val="FF0000"/>
          <w:sz w:val="20"/>
          <w:szCs w:val="20"/>
        </w:rPr>
        <w:t xml:space="preserve"> Koordinatörlüğümüz sorumlu tutulamaz.</w:t>
      </w:r>
    </w:p>
    <w:p w14:paraId="78ABF521" w14:textId="77777777" w:rsidR="000D066A" w:rsidRPr="00531929" w:rsidRDefault="000D066A" w:rsidP="000D066A">
      <w:pPr>
        <w:spacing w:after="0"/>
        <w:jc w:val="both"/>
        <w:rPr>
          <w:rFonts w:ascii="Times New Roman" w:hAnsi="Times New Roman" w:cs="Times New Roman"/>
          <w:sz w:val="20"/>
          <w:szCs w:val="20"/>
        </w:rPr>
      </w:pPr>
    </w:p>
    <w:p w14:paraId="77E7DA29"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Öğrenci,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Bölüm Koordinatörü tarafından onaylanmış Davet Mektubunu başvuru </w:t>
      </w:r>
      <w:proofErr w:type="spellStart"/>
      <w:r w:rsidRPr="00531929">
        <w:rPr>
          <w:rFonts w:ascii="Times New Roman" w:hAnsi="Times New Roman" w:cs="Times New Roman"/>
          <w:sz w:val="20"/>
          <w:szCs w:val="20"/>
        </w:rPr>
        <w:t>portalında</w:t>
      </w:r>
      <w:proofErr w:type="spellEnd"/>
      <w:r w:rsidRPr="00531929">
        <w:rPr>
          <w:rFonts w:ascii="Times New Roman" w:hAnsi="Times New Roman" w:cs="Times New Roman"/>
          <w:sz w:val="20"/>
          <w:szCs w:val="20"/>
        </w:rPr>
        <w:t xml:space="preserve"> ilgili alana yüklemelidir. </w:t>
      </w:r>
    </w:p>
    <w:p w14:paraId="14A95BBF" w14:textId="77777777" w:rsidR="000D066A" w:rsidRPr="00531929" w:rsidRDefault="000D066A" w:rsidP="000D066A">
      <w:pPr>
        <w:spacing w:after="0"/>
        <w:jc w:val="both"/>
        <w:rPr>
          <w:rFonts w:ascii="Times New Roman" w:hAnsi="Times New Roman" w:cs="Times New Roman"/>
          <w:sz w:val="20"/>
          <w:szCs w:val="20"/>
        </w:rPr>
      </w:pPr>
    </w:p>
    <w:p w14:paraId="403163D0" w14:textId="7A02FFB5"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Staj yapmak üzere bir kurumdan/şirketten Davet Mektubu edinmek </w:t>
      </w:r>
      <w:r w:rsidRPr="00531929">
        <w:rPr>
          <w:rFonts w:ascii="Times New Roman" w:hAnsi="Times New Roman" w:cs="Times New Roman"/>
          <w:b/>
          <w:sz w:val="20"/>
          <w:szCs w:val="20"/>
        </w:rPr>
        <w:t>öğrencinin kendi sorumluluğundadır</w:t>
      </w:r>
      <w:r w:rsidRPr="00531929">
        <w:rPr>
          <w:rFonts w:ascii="Times New Roman" w:hAnsi="Times New Roman" w:cs="Times New Roman"/>
          <w:sz w:val="20"/>
          <w:szCs w:val="20"/>
        </w:rPr>
        <w:t xml:space="preserve">.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Staj Hareketliliği için online başvurularını </w:t>
      </w:r>
      <w:r w:rsidR="00840A0D" w:rsidRPr="00531929">
        <w:rPr>
          <w:rFonts w:ascii="Times New Roman" w:hAnsi="Times New Roman" w:cs="Times New Roman"/>
          <w:b/>
          <w:sz w:val="20"/>
          <w:szCs w:val="20"/>
        </w:rPr>
        <w:t>5</w:t>
      </w:r>
      <w:r w:rsidRPr="00531929">
        <w:rPr>
          <w:rFonts w:ascii="Times New Roman" w:hAnsi="Times New Roman" w:cs="Times New Roman"/>
          <w:b/>
          <w:sz w:val="20"/>
          <w:szCs w:val="20"/>
        </w:rPr>
        <w:t xml:space="preserve"> </w:t>
      </w:r>
      <w:r w:rsidR="00840A0D" w:rsidRPr="00531929">
        <w:rPr>
          <w:rFonts w:ascii="Times New Roman" w:hAnsi="Times New Roman" w:cs="Times New Roman"/>
          <w:b/>
          <w:sz w:val="20"/>
          <w:szCs w:val="20"/>
        </w:rPr>
        <w:t>Mayıs</w:t>
      </w:r>
      <w:r w:rsidRPr="00531929">
        <w:rPr>
          <w:rFonts w:ascii="Times New Roman" w:hAnsi="Times New Roman" w:cs="Times New Roman"/>
          <w:b/>
          <w:sz w:val="20"/>
          <w:szCs w:val="20"/>
        </w:rPr>
        <w:t>-</w:t>
      </w:r>
      <w:r w:rsidR="00840A0D" w:rsidRPr="00531929">
        <w:rPr>
          <w:rFonts w:ascii="Times New Roman" w:hAnsi="Times New Roman" w:cs="Times New Roman"/>
          <w:b/>
          <w:sz w:val="20"/>
          <w:szCs w:val="20"/>
        </w:rPr>
        <w:t>20 Mayıs</w:t>
      </w:r>
      <w:r w:rsidRPr="00531929">
        <w:rPr>
          <w:rFonts w:ascii="Times New Roman" w:hAnsi="Times New Roman" w:cs="Times New Roman"/>
          <w:b/>
          <w:sz w:val="20"/>
          <w:szCs w:val="20"/>
        </w:rPr>
        <w:t xml:space="preserve"> 2026</w:t>
      </w:r>
      <w:r w:rsidRPr="00531929">
        <w:rPr>
          <w:rFonts w:ascii="Times New Roman" w:hAnsi="Times New Roman" w:cs="Times New Roman"/>
          <w:sz w:val="20"/>
          <w:szCs w:val="20"/>
        </w:rPr>
        <w:t xml:space="preserve"> tarihleri arasında yapan öğrencilerimizin en geç </w:t>
      </w:r>
      <w:r w:rsidR="009F28C4" w:rsidRPr="00531929">
        <w:rPr>
          <w:rFonts w:ascii="Times New Roman" w:hAnsi="Times New Roman" w:cs="Times New Roman"/>
          <w:b/>
          <w:sz w:val="20"/>
          <w:szCs w:val="20"/>
        </w:rPr>
        <w:t>3 Haziran</w:t>
      </w:r>
      <w:r w:rsidRPr="00531929">
        <w:rPr>
          <w:rFonts w:ascii="Times New Roman" w:hAnsi="Times New Roman" w:cs="Times New Roman"/>
          <w:b/>
          <w:sz w:val="20"/>
          <w:szCs w:val="20"/>
        </w:rPr>
        <w:t xml:space="preserve"> 2026</w:t>
      </w:r>
      <w:r w:rsidRPr="00531929">
        <w:rPr>
          <w:rFonts w:ascii="Times New Roman" w:hAnsi="Times New Roman" w:cs="Times New Roman"/>
          <w:sz w:val="20"/>
          <w:szCs w:val="20"/>
        </w:rPr>
        <w:t xml:space="preserve"> tarihine kadar staj davet mektubunu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başvuru </w:t>
      </w:r>
      <w:proofErr w:type="spellStart"/>
      <w:r w:rsidRPr="00531929">
        <w:rPr>
          <w:rFonts w:ascii="Times New Roman" w:hAnsi="Times New Roman" w:cs="Times New Roman"/>
          <w:sz w:val="20"/>
          <w:szCs w:val="20"/>
        </w:rPr>
        <w:t>portalında</w:t>
      </w:r>
      <w:proofErr w:type="spellEnd"/>
      <w:r w:rsidRPr="00531929">
        <w:rPr>
          <w:rFonts w:ascii="Times New Roman" w:hAnsi="Times New Roman" w:cs="Times New Roman"/>
          <w:sz w:val="20"/>
          <w:szCs w:val="20"/>
        </w:rPr>
        <w:t xml:space="preserve"> ilgili alana yüklemeleri gerekmektedir. Öğrencilere staj davet mektubu edinip </w:t>
      </w:r>
      <w:proofErr w:type="spellStart"/>
      <w:r w:rsidRPr="00531929">
        <w:rPr>
          <w:rFonts w:ascii="Times New Roman" w:hAnsi="Times New Roman" w:cs="Times New Roman"/>
          <w:sz w:val="20"/>
          <w:szCs w:val="20"/>
        </w:rPr>
        <w:t>portala</w:t>
      </w:r>
      <w:proofErr w:type="spellEnd"/>
      <w:r w:rsidRPr="00531929">
        <w:rPr>
          <w:rFonts w:ascii="Times New Roman" w:hAnsi="Times New Roman" w:cs="Times New Roman"/>
          <w:sz w:val="20"/>
          <w:szCs w:val="20"/>
        </w:rPr>
        <w:t xml:space="preserve"> yüklemeleri için </w:t>
      </w:r>
      <w:r w:rsidR="00840A0D" w:rsidRPr="00531929">
        <w:rPr>
          <w:rFonts w:ascii="Times New Roman" w:hAnsi="Times New Roman" w:cs="Times New Roman"/>
          <w:b/>
          <w:sz w:val="20"/>
          <w:szCs w:val="20"/>
        </w:rPr>
        <w:t xml:space="preserve">3 Haziran </w:t>
      </w:r>
      <w:r w:rsidRPr="00531929">
        <w:rPr>
          <w:rFonts w:ascii="Times New Roman" w:hAnsi="Times New Roman" w:cs="Times New Roman"/>
          <w:b/>
          <w:sz w:val="20"/>
          <w:szCs w:val="20"/>
        </w:rPr>
        <w:t>2026</w:t>
      </w:r>
      <w:r w:rsidRPr="00531929">
        <w:rPr>
          <w:rFonts w:ascii="Times New Roman" w:hAnsi="Times New Roman" w:cs="Times New Roman"/>
          <w:sz w:val="20"/>
          <w:szCs w:val="20"/>
        </w:rPr>
        <w:t xml:space="preserve"> tarihine kadar süre tanınmakla birlikte; online başvuru sisteminin kapatılacağı tarih olan </w:t>
      </w:r>
      <w:r w:rsidR="00840A0D" w:rsidRPr="00531929">
        <w:rPr>
          <w:rFonts w:ascii="Times New Roman" w:hAnsi="Times New Roman" w:cs="Times New Roman"/>
          <w:b/>
          <w:sz w:val="20"/>
          <w:szCs w:val="20"/>
        </w:rPr>
        <w:t>20 Mayıs</w:t>
      </w:r>
      <w:r w:rsidRPr="00531929">
        <w:rPr>
          <w:rFonts w:ascii="Times New Roman" w:hAnsi="Times New Roman" w:cs="Times New Roman"/>
          <w:b/>
          <w:sz w:val="20"/>
          <w:szCs w:val="20"/>
        </w:rPr>
        <w:t xml:space="preserve"> 2026</w:t>
      </w:r>
      <w:r w:rsidRPr="00531929">
        <w:rPr>
          <w:rFonts w:ascii="Times New Roman" w:hAnsi="Times New Roman" w:cs="Times New Roman"/>
          <w:sz w:val="20"/>
          <w:szCs w:val="20"/>
        </w:rPr>
        <w:t xml:space="preserve"> tarihine kadar, Staj Hareketliliği için online başvurusunu tamamlamış ve </w:t>
      </w:r>
      <w:proofErr w:type="spellStart"/>
      <w:r w:rsidRPr="00531929">
        <w:rPr>
          <w:rFonts w:ascii="Times New Roman" w:hAnsi="Times New Roman" w:cs="Times New Roman"/>
          <w:sz w:val="20"/>
          <w:szCs w:val="20"/>
        </w:rPr>
        <w:t>portala</w:t>
      </w:r>
      <w:proofErr w:type="spellEnd"/>
      <w:r w:rsidRPr="00531929">
        <w:rPr>
          <w:rFonts w:ascii="Times New Roman" w:hAnsi="Times New Roman" w:cs="Times New Roman"/>
          <w:sz w:val="20"/>
          <w:szCs w:val="20"/>
        </w:rPr>
        <w:t xml:space="preserve"> uygunluğu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bölüm koordinatörünce onaylanmış bir staj davet mektubu yüklemiş öğrencilerin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puanına </w:t>
      </w:r>
      <w:r w:rsidRPr="00531929">
        <w:rPr>
          <w:rFonts w:ascii="Times New Roman" w:hAnsi="Times New Roman" w:cs="Times New Roman"/>
          <w:b/>
          <w:sz w:val="20"/>
          <w:szCs w:val="20"/>
        </w:rPr>
        <w:t>10 puan</w:t>
      </w:r>
      <w:r w:rsidRPr="00531929">
        <w:rPr>
          <w:rFonts w:ascii="Times New Roman" w:hAnsi="Times New Roman" w:cs="Times New Roman"/>
          <w:sz w:val="20"/>
          <w:szCs w:val="20"/>
        </w:rPr>
        <w:t xml:space="preserve"> eklenecektir. </w:t>
      </w:r>
    </w:p>
    <w:p w14:paraId="41CEE998" w14:textId="77777777" w:rsidR="000D066A" w:rsidRPr="00531929" w:rsidRDefault="000D066A" w:rsidP="000D066A">
      <w:pPr>
        <w:spacing w:after="0"/>
        <w:jc w:val="both"/>
        <w:rPr>
          <w:rFonts w:ascii="Times New Roman" w:hAnsi="Times New Roman" w:cs="Times New Roman"/>
          <w:sz w:val="20"/>
          <w:szCs w:val="20"/>
        </w:rPr>
      </w:pPr>
    </w:p>
    <w:p w14:paraId="39E44D8D" w14:textId="77777777" w:rsidR="000D066A" w:rsidRPr="00531929" w:rsidRDefault="000D066A" w:rsidP="000D066A">
      <w:pPr>
        <w:spacing w:after="0"/>
        <w:jc w:val="both"/>
        <w:rPr>
          <w:rFonts w:ascii="Times New Roman" w:hAnsi="Times New Roman" w:cs="Times New Roman"/>
          <w:color w:val="000001"/>
          <w:sz w:val="20"/>
          <w:szCs w:val="20"/>
          <w:shd w:val="clear" w:color="auto" w:fill="FFFFFF"/>
        </w:rPr>
      </w:pPr>
      <w:r w:rsidRPr="00531929">
        <w:rPr>
          <w:rFonts w:ascii="Times New Roman" w:hAnsi="Times New Roman" w:cs="Times New Roman"/>
          <w:b/>
          <w:color w:val="000001"/>
          <w:sz w:val="20"/>
          <w:szCs w:val="20"/>
          <w:u w:val="single"/>
          <w:shd w:val="clear" w:color="auto" w:fill="FFFFFF"/>
        </w:rPr>
        <w:t>ÖNEMLİ NOT:</w:t>
      </w:r>
      <w:r w:rsidRPr="00531929">
        <w:rPr>
          <w:rFonts w:ascii="Times New Roman" w:hAnsi="Times New Roman" w:cs="Times New Roman"/>
          <w:color w:val="000001"/>
          <w:sz w:val="20"/>
          <w:szCs w:val="20"/>
          <w:shd w:val="clear" w:color="auto" w:fill="FFFFFF"/>
        </w:rPr>
        <w:t xml:space="preserve"> Staj Davet Mektubunu yüklemek için, başvuru </w:t>
      </w:r>
      <w:proofErr w:type="spellStart"/>
      <w:r w:rsidRPr="00531929">
        <w:rPr>
          <w:rFonts w:ascii="Times New Roman" w:hAnsi="Times New Roman" w:cs="Times New Roman"/>
          <w:color w:val="000001"/>
          <w:sz w:val="20"/>
          <w:szCs w:val="20"/>
          <w:shd w:val="clear" w:color="auto" w:fill="FFFFFF"/>
        </w:rPr>
        <w:t>portalındaki</w:t>
      </w:r>
      <w:proofErr w:type="spellEnd"/>
      <w:r w:rsidRPr="00531929">
        <w:rPr>
          <w:rFonts w:ascii="Times New Roman" w:hAnsi="Times New Roman" w:cs="Times New Roman"/>
          <w:color w:val="000001"/>
          <w:sz w:val="20"/>
          <w:szCs w:val="20"/>
          <w:shd w:val="clear" w:color="auto" w:fill="FFFFFF"/>
        </w:rPr>
        <w:t xml:space="preserve"> </w:t>
      </w:r>
      <w:r w:rsidRPr="00531929">
        <w:rPr>
          <w:rFonts w:ascii="Times New Roman" w:hAnsi="Times New Roman" w:cs="Times New Roman"/>
          <w:color w:val="FF0000"/>
          <w:sz w:val="20"/>
          <w:szCs w:val="20"/>
          <w:shd w:val="clear" w:color="auto" w:fill="FFFFFF"/>
        </w:rPr>
        <w:t xml:space="preserve">"BELGE YÜKLEME" </w:t>
      </w:r>
      <w:r w:rsidRPr="00531929">
        <w:rPr>
          <w:rFonts w:ascii="Times New Roman" w:hAnsi="Times New Roman" w:cs="Times New Roman"/>
          <w:color w:val="000001"/>
          <w:sz w:val="20"/>
          <w:szCs w:val="20"/>
          <w:shd w:val="clear" w:color="auto" w:fill="FFFFFF"/>
        </w:rPr>
        <w:t xml:space="preserve">ekranındaki </w:t>
      </w:r>
      <w:r w:rsidRPr="00531929">
        <w:rPr>
          <w:rFonts w:ascii="Times New Roman" w:hAnsi="Times New Roman" w:cs="Times New Roman"/>
          <w:color w:val="FF0000"/>
          <w:sz w:val="20"/>
          <w:szCs w:val="20"/>
          <w:shd w:val="clear" w:color="auto" w:fill="FFFFFF"/>
        </w:rPr>
        <w:t xml:space="preserve">"KABUL BELGESİ" </w:t>
      </w:r>
      <w:r w:rsidRPr="00531929">
        <w:rPr>
          <w:rFonts w:ascii="Times New Roman" w:hAnsi="Times New Roman" w:cs="Times New Roman"/>
          <w:color w:val="000001"/>
          <w:sz w:val="20"/>
          <w:szCs w:val="20"/>
          <w:shd w:val="clear" w:color="auto" w:fill="FFFFFF"/>
        </w:rPr>
        <w:t>başlıklı alanı kullanabilirsiniz.</w:t>
      </w:r>
    </w:p>
    <w:p w14:paraId="067FF231" w14:textId="77777777" w:rsidR="000D066A" w:rsidRPr="00531929" w:rsidRDefault="000D066A" w:rsidP="000D066A">
      <w:pPr>
        <w:spacing w:after="0"/>
        <w:jc w:val="both"/>
        <w:rPr>
          <w:rFonts w:ascii="Times New Roman" w:hAnsi="Times New Roman" w:cs="Times New Roman"/>
          <w:sz w:val="20"/>
          <w:szCs w:val="20"/>
        </w:rPr>
      </w:pPr>
    </w:p>
    <w:p w14:paraId="757AFEB7"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Staj Davet Mektuplarının </w:t>
      </w:r>
      <w:r w:rsidRPr="00531929">
        <w:rPr>
          <w:rFonts w:ascii="Times New Roman" w:hAnsi="Times New Roman" w:cs="Times New Roman"/>
          <w:sz w:val="20"/>
          <w:szCs w:val="20"/>
          <w:u w:val="single"/>
        </w:rPr>
        <w:t>hangi özellikleri taşıması gerektiği</w:t>
      </w:r>
      <w:r w:rsidRPr="00531929">
        <w:rPr>
          <w:rFonts w:ascii="Times New Roman" w:hAnsi="Times New Roman" w:cs="Times New Roman"/>
          <w:sz w:val="20"/>
          <w:szCs w:val="20"/>
        </w:rPr>
        <w:t xml:space="preserve"> hakkında bilgi internet sayfamızda [sırasıyla;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w:t>
      </w:r>
      <w:r w:rsidRPr="00531929">
        <w:rPr>
          <w:rFonts w:ascii="Times New Roman" w:hAnsi="Times New Roman" w:cs="Times New Roman"/>
          <w:sz w:val="20"/>
          <w:szCs w:val="20"/>
        </w:rPr>
        <w:sym w:font="Wingdings" w:char="F0E0"/>
      </w:r>
      <w:r w:rsidRPr="00531929">
        <w:rPr>
          <w:rFonts w:ascii="Times New Roman" w:hAnsi="Times New Roman" w:cs="Times New Roman"/>
          <w:sz w:val="20"/>
          <w:szCs w:val="20"/>
        </w:rPr>
        <w:t xml:space="preserve">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KA131 (Program Ülkeleri)” </w:t>
      </w:r>
      <w:r w:rsidRPr="00531929">
        <w:rPr>
          <w:rFonts w:ascii="Times New Roman" w:hAnsi="Times New Roman" w:cs="Times New Roman"/>
          <w:sz w:val="20"/>
          <w:szCs w:val="20"/>
        </w:rPr>
        <w:sym w:font="Wingdings" w:char="F0E0"/>
      </w:r>
      <w:r w:rsidRPr="00531929">
        <w:rPr>
          <w:rFonts w:ascii="Times New Roman" w:hAnsi="Times New Roman" w:cs="Times New Roman"/>
          <w:sz w:val="20"/>
          <w:szCs w:val="20"/>
        </w:rPr>
        <w:t xml:space="preserve"> “Giden Öğrenci Hareketliliği” </w:t>
      </w:r>
      <w:r w:rsidRPr="00531929">
        <w:rPr>
          <w:rFonts w:ascii="Times New Roman" w:hAnsi="Times New Roman" w:cs="Times New Roman"/>
          <w:sz w:val="20"/>
          <w:szCs w:val="20"/>
        </w:rPr>
        <w:sym w:font="Wingdings" w:char="F0E0"/>
      </w:r>
      <w:r w:rsidRPr="00531929">
        <w:rPr>
          <w:rFonts w:ascii="Times New Roman" w:hAnsi="Times New Roman" w:cs="Times New Roman"/>
          <w:sz w:val="20"/>
          <w:szCs w:val="20"/>
        </w:rPr>
        <w:t xml:space="preserve">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Staj Hareketliliği” başlıkları) bulunabilir:</w:t>
      </w:r>
    </w:p>
    <w:p w14:paraId="0A8AA62C" w14:textId="77777777" w:rsidR="000D066A" w:rsidRPr="00531929" w:rsidRDefault="000D066A" w:rsidP="000D066A">
      <w:pPr>
        <w:spacing w:after="0"/>
        <w:jc w:val="both"/>
        <w:rPr>
          <w:rFonts w:ascii="Times New Roman" w:hAnsi="Times New Roman" w:cs="Times New Roman"/>
          <w:sz w:val="20"/>
          <w:szCs w:val="20"/>
        </w:rPr>
      </w:pPr>
    </w:p>
    <w:p w14:paraId="0415AAD9" w14:textId="77777777" w:rsidR="000D066A" w:rsidRPr="00531929" w:rsidRDefault="00E47998" w:rsidP="000D066A">
      <w:pPr>
        <w:spacing w:after="0"/>
        <w:jc w:val="both"/>
        <w:rPr>
          <w:rFonts w:ascii="Times New Roman" w:hAnsi="Times New Roman" w:cs="Times New Roman"/>
          <w:sz w:val="20"/>
          <w:szCs w:val="20"/>
        </w:rPr>
      </w:pPr>
      <w:hyperlink r:id="rId9" w:history="1">
        <w:r w:rsidR="000D066A" w:rsidRPr="00531929">
          <w:rPr>
            <w:rStyle w:val="Kpr"/>
            <w:rFonts w:ascii="Times New Roman" w:hAnsi="Times New Roman" w:cs="Times New Roman"/>
            <w:sz w:val="20"/>
            <w:szCs w:val="20"/>
          </w:rPr>
          <w:t>https://international.deu.edu.tr/wp-content/uploads/2021/01/davet-mektubu-nasil-olmali.pdf</w:t>
        </w:r>
      </w:hyperlink>
    </w:p>
    <w:p w14:paraId="4E47F789" w14:textId="77777777" w:rsidR="000D066A" w:rsidRPr="00531929" w:rsidRDefault="00E47998" w:rsidP="000D066A">
      <w:pPr>
        <w:spacing w:after="0"/>
        <w:rPr>
          <w:rStyle w:val="Kpr"/>
          <w:rFonts w:ascii="Times New Roman" w:hAnsi="Times New Roman" w:cs="Times New Roman"/>
          <w:sz w:val="20"/>
          <w:szCs w:val="20"/>
        </w:rPr>
      </w:pPr>
      <w:hyperlink r:id="rId10" w:history="1">
        <w:r w:rsidR="000D066A" w:rsidRPr="00531929">
          <w:rPr>
            <w:rStyle w:val="Kpr"/>
            <w:rFonts w:ascii="Times New Roman" w:hAnsi="Times New Roman" w:cs="Times New Roman"/>
            <w:sz w:val="20"/>
            <w:szCs w:val="20"/>
          </w:rPr>
          <w:t>https://international.deu.edu.tr/erasmus/staj-giden-ogrenci/</w:t>
        </w:r>
      </w:hyperlink>
    </w:p>
    <w:p w14:paraId="39F01F28" w14:textId="77777777" w:rsidR="000D066A" w:rsidRPr="00531929" w:rsidRDefault="000D066A" w:rsidP="000D066A">
      <w:pPr>
        <w:spacing w:after="0"/>
        <w:rPr>
          <w:rFonts w:ascii="Times New Roman" w:hAnsi="Times New Roman" w:cs="Times New Roman"/>
          <w:b/>
          <w:sz w:val="20"/>
          <w:szCs w:val="20"/>
        </w:rPr>
      </w:pPr>
    </w:p>
    <w:p w14:paraId="4BE819F2" w14:textId="77777777" w:rsidR="000D066A" w:rsidRPr="00531929" w:rsidRDefault="000D066A" w:rsidP="000D066A">
      <w:pPr>
        <w:spacing w:after="0"/>
        <w:jc w:val="center"/>
        <w:rPr>
          <w:rFonts w:ascii="Times New Roman" w:hAnsi="Times New Roman" w:cs="Times New Roman"/>
          <w:b/>
          <w:color w:val="FF0000"/>
          <w:sz w:val="20"/>
          <w:szCs w:val="20"/>
          <w:u w:val="single"/>
        </w:rPr>
      </w:pPr>
    </w:p>
    <w:p w14:paraId="22383FA5" w14:textId="77777777" w:rsidR="000D066A" w:rsidRPr="00531929" w:rsidRDefault="000D066A" w:rsidP="000D066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FF0000"/>
          <w:sz w:val="20"/>
          <w:szCs w:val="20"/>
          <w:u w:val="single"/>
        </w:rPr>
      </w:pPr>
      <w:proofErr w:type="gramStart"/>
      <w:r w:rsidRPr="00531929">
        <w:rPr>
          <w:rFonts w:ascii="Times New Roman" w:hAnsi="Times New Roman" w:cs="Times New Roman"/>
          <w:b/>
          <w:color w:val="FF0000"/>
          <w:sz w:val="20"/>
          <w:szCs w:val="20"/>
          <w:u w:val="single"/>
        </w:rPr>
        <w:t>DİKKAT !</w:t>
      </w:r>
      <w:proofErr w:type="gramEnd"/>
    </w:p>
    <w:p w14:paraId="62EE518A" w14:textId="77777777" w:rsidR="000D066A" w:rsidRPr="00531929" w:rsidRDefault="000D066A" w:rsidP="000D066A">
      <w:pPr>
        <w:spacing w:after="0"/>
        <w:jc w:val="center"/>
        <w:rPr>
          <w:rFonts w:ascii="Times New Roman" w:hAnsi="Times New Roman" w:cs="Times New Roman"/>
          <w:b/>
          <w:color w:val="FF0000"/>
          <w:sz w:val="20"/>
          <w:szCs w:val="20"/>
          <w:u w:val="single"/>
        </w:rPr>
      </w:pPr>
    </w:p>
    <w:p w14:paraId="6BBB089A" w14:textId="77777777" w:rsidR="000D066A" w:rsidRPr="00531929" w:rsidRDefault="000D066A" w:rsidP="000D066A">
      <w:pPr>
        <w:spacing w:after="0"/>
        <w:jc w:val="both"/>
        <w:rPr>
          <w:rFonts w:ascii="Times New Roman" w:hAnsi="Times New Roman" w:cs="Times New Roman"/>
          <w:sz w:val="20"/>
          <w:szCs w:val="20"/>
        </w:rPr>
      </w:pP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Öğrenim ve Staj başvurularının değerlendirilmesinde kullanılacak olan ve bu duyuru gibi internet sayfamızdaki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Duyuruları” başlığı altında da yer alan,</w:t>
      </w:r>
      <w:r w:rsidRPr="00531929">
        <w:rPr>
          <w:rFonts w:ascii="Times New Roman" w:hAnsi="Times New Roman" w:cs="Times New Roman"/>
          <w:b/>
          <w:sz w:val="20"/>
          <w:szCs w:val="20"/>
        </w:rPr>
        <w:t xml:space="preserve"> “</w:t>
      </w:r>
      <w:hyperlink r:id="rId11" w:tgtFrame="_blank" w:history="1">
        <w:r w:rsidRPr="00531929">
          <w:rPr>
            <w:rStyle w:val="Kpr"/>
            <w:rFonts w:ascii="Times New Roman" w:hAnsi="Times New Roman" w:cs="Times New Roman"/>
            <w:b/>
            <w:bCs/>
            <w:color w:val="auto"/>
            <w:sz w:val="20"/>
            <w:szCs w:val="20"/>
            <w:shd w:val="clear" w:color="auto" w:fill="FFFFFF"/>
          </w:rPr>
          <w:t>2026-2027 Akademik Yılı ERASMUS+ Programı Öğrenci Seçim Kriterleri</w:t>
        </w:r>
      </w:hyperlink>
      <w:r w:rsidRPr="00531929">
        <w:rPr>
          <w:rStyle w:val="Gl"/>
          <w:rFonts w:ascii="Times New Roman" w:hAnsi="Times New Roman" w:cs="Times New Roman"/>
          <w:shd w:val="clear" w:color="auto" w:fill="FFFFFF"/>
        </w:rPr>
        <w:t xml:space="preserve">” metni de bu duyuruyu tamamlayıcı nitelikte olup ilgili metnin de öğrencilerimiz tarafından </w:t>
      </w:r>
      <w:r w:rsidRPr="00531929">
        <w:rPr>
          <w:rFonts w:ascii="Times New Roman" w:hAnsi="Times New Roman" w:cs="Times New Roman"/>
          <w:sz w:val="20"/>
          <w:szCs w:val="20"/>
        </w:rPr>
        <w:t>dikkatle okunması gerekmektedir.</w:t>
      </w:r>
    </w:p>
    <w:p w14:paraId="0145E440" w14:textId="77777777" w:rsidR="000D066A" w:rsidRPr="00531929" w:rsidRDefault="000D066A" w:rsidP="000D066A">
      <w:pPr>
        <w:spacing w:after="0"/>
        <w:jc w:val="both"/>
        <w:rPr>
          <w:rFonts w:ascii="Times New Roman" w:hAnsi="Times New Roman" w:cs="Times New Roman"/>
          <w:sz w:val="20"/>
          <w:szCs w:val="20"/>
        </w:rPr>
      </w:pPr>
    </w:p>
    <w:p w14:paraId="7B98BFCC" w14:textId="77777777" w:rsidR="000D066A" w:rsidRPr="00531929" w:rsidRDefault="000D066A" w:rsidP="000D066A">
      <w:pPr>
        <w:spacing w:after="0"/>
        <w:jc w:val="both"/>
        <w:rPr>
          <w:rStyle w:val="Kpr"/>
          <w:rFonts w:ascii="Times New Roman" w:hAnsi="Times New Roman" w:cs="Times New Roman"/>
          <w:b/>
          <w:bCs/>
          <w:sz w:val="20"/>
          <w:szCs w:val="20"/>
        </w:rPr>
      </w:pPr>
    </w:p>
    <w:p w14:paraId="2E02FB15" w14:textId="77777777" w:rsidR="000D066A" w:rsidRPr="00531929" w:rsidRDefault="000D066A" w:rsidP="000D066A">
      <w:pPr>
        <w:spacing w:after="0"/>
        <w:jc w:val="both"/>
        <w:rPr>
          <w:rFonts w:ascii="Times New Roman" w:hAnsi="Times New Roman" w:cs="Times New Roman"/>
          <w:b/>
          <w:bCs/>
          <w:sz w:val="20"/>
          <w:szCs w:val="20"/>
        </w:rPr>
      </w:pPr>
      <w:proofErr w:type="spellStart"/>
      <w:r w:rsidRPr="00531929">
        <w:rPr>
          <w:rFonts w:ascii="Times New Roman" w:hAnsi="Times New Roman" w:cs="Times New Roman"/>
          <w:b/>
          <w:bCs/>
          <w:sz w:val="20"/>
          <w:szCs w:val="20"/>
        </w:rPr>
        <w:t>Erasmus</w:t>
      </w:r>
      <w:proofErr w:type="spellEnd"/>
      <w:r w:rsidRPr="00531929">
        <w:rPr>
          <w:rFonts w:ascii="Times New Roman" w:hAnsi="Times New Roman" w:cs="Times New Roman"/>
          <w:b/>
          <w:bCs/>
          <w:sz w:val="20"/>
          <w:szCs w:val="20"/>
        </w:rPr>
        <w:t>+ Bölüm/Program Koordinatörünüzün iletişim bilgileri için:</w:t>
      </w:r>
    </w:p>
    <w:p w14:paraId="436725C7" w14:textId="77777777" w:rsidR="000D066A" w:rsidRPr="00531929" w:rsidRDefault="00E47998" w:rsidP="000D066A">
      <w:pPr>
        <w:spacing w:after="0"/>
        <w:jc w:val="both"/>
        <w:rPr>
          <w:rStyle w:val="Kpr"/>
          <w:rFonts w:ascii="Times New Roman" w:hAnsi="Times New Roman" w:cs="Times New Roman"/>
          <w:sz w:val="20"/>
          <w:szCs w:val="20"/>
        </w:rPr>
      </w:pPr>
      <w:hyperlink r:id="rId12" w:history="1">
        <w:r w:rsidR="000D066A" w:rsidRPr="00531929">
          <w:rPr>
            <w:rStyle w:val="Kpr"/>
            <w:rFonts w:ascii="Times New Roman" w:hAnsi="Times New Roman" w:cs="Times New Roman"/>
            <w:sz w:val="20"/>
            <w:szCs w:val="20"/>
          </w:rPr>
          <w:t>https://international.deu.edu.tr/erasmus-koordinatorleri/</w:t>
        </w:r>
      </w:hyperlink>
    </w:p>
    <w:p w14:paraId="67211244" w14:textId="77777777" w:rsidR="000D066A" w:rsidRPr="00531929" w:rsidRDefault="000D066A" w:rsidP="000D066A">
      <w:pPr>
        <w:pStyle w:val="ListeParagraf"/>
        <w:spacing w:after="0"/>
        <w:ind w:left="0"/>
        <w:jc w:val="both"/>
        <w:rPr>
          <w:rFonts w:ascii="Times New Roman" w:hAnsi="Times New Roman" w:cs="Times New Roman"/>
          <w:color w:val="000000" w:themeColor="text1"/>
          <w:sz w:val="20"/>
          <w:szCs w:val="20"/>
        </w:rPr>
      </w:pPr>
    </w:p>
    <w:p w14:paraId="7AC6A5C6" w14:textId="6E4F16AB" w:rsidR="000D066A" w:rsidRPr="00531929" w:rsidRDefault="000D066A" w:rsidP="000D066A">
      <w:pPr>
        <w:spacing w:after="0"/>
        <w:jc w:val="both"/>
        <w:rPr>
          <w:rFonts w:ascii="Times New Roman" w:hAnsi="Times New Roman" w:cs="Times New Roman"/>
          <w:color w:val="000000" w:themeColor="text1"/>
          <w:sz w:val="20"/>
          <w:szCs w:val="20"/>
        </w:rPr>
      </w:pPr>
      <w:proofErr w:type="spellStart"/>
      <w:r w:rsidRPr="00531929">
        <w:rPr>
          <w:rFonts w:ascii="Times New Roman" w:hAnsi="Times New Roman" w:cs="Times New Roman"/>
          <w:color w:val="000000" w:themeColor="text1"/>
          <w:sz w:val="20"/>
          <w:szCs w:val="20"/>
        </w:rPr>
        <w:t>Erasmus</w:t>
      </w:r>
      <w:proofErr w:type="spellEnd"/>
      <w:r w:rsidRPr="00531929">
        <w:rPr>
          <w:rFonts w:ascii="Times New Roman" w:hAnsi="Times New Roman" w:cs="Times New Roman"/>
          <w:color w:val="000000" w:themeColor="text1"/>
          <w:sz w:val="20"/>
          <w:szCs w:val="20"/>
        </w:rPr>
        <w:t xml:space="preserve">+ hibesinin faaliyet öncesi ve sırasında ortaya çıkacak tüm masrafları karşılamasının mümkün olmadığını, hibenin sadece maddi bir destek niteliği taşıdığını vurgular; adaylara faaliyet gerçekleştirilmek istenen ülkelerin yaşam koşullarını da incelemelerini öneririz. Öğrencilerimiz, </w:t>
      </w:r>
      <w:proofErr w:type="spellStart"/>
      <w:r w:rsidRPr="00531929">
        <w:rPr>
          <w:rFonts w:ascii="Times New Roman" w:hAnsi="Times New Roman" w:cs="Times New Roman"/>
          <w:color w:val="000000" w:themeColor="text1"/>
          <w:sz w:val="20"/>
          <w:szCs w:val="20"/>
        </w:rPr>
        <w:t>Erasmus</w:t>
      </w:r>
      <w:proofErr w:type="spellEnd"/>
      <w:r w:rsidRPr="00531929">
        <w:rPr>
          <w:rFonts w:ascii="Times New Roman" w:hAnsi="Times New Roman" w:cs="Times New Roman"/>
          <w:color w:val="000000" w:themeColor="text1"/>
          <w:sz w:val="20"/>
          <w:szCs w:val="20"/>
        </w:rPr>
        <w:t>+ için hak kazanmaları durumunda kendilerini bekleyen süreçler hakkında fikir sahibi olmak için</w:t>
      </w:r>
      <w:r w:rsidR="00446B6A" w:rsidRPr="00531929">
        <w:rPr>
          <w:rFonts w:ascii="Times New Roman" w:hAnsi="Times New Roman" w:cs="Times New Roman"/>
          <w:color w:val="000000" w:themeColor="text1"/>
          <w:sz w:val="20"/>
          <w:szCs w:val="20"/>
        </w:rPr>
        <w:t xml:space="preserve"> </w:t>
      </w:r>
      <w:r w:rsidRPr="00531929">
        <w:rPr>
          <w:rFonts w:ascii="Times New Roman" w:hAnsi="Times New Roman" w:cs="Times New Roman"/>
          <w:color w:val="000000" w:themeColor="text1"/>
          <w:sz w:val="20"/>
          <w:szCs w:val="20"/>
        </w:rPr>
        <w:t xml:space="preserve">düzenlenmiş geçen yıla ait oryantasyon </w:t>
      </w:r>
      <w:r w:rsidR="00446B6A" w:rsidRPr="00531929">
        <w:rPr>
          <w:rFonts w:ascii="Times New Roman" w:hAnsi="Times New Roman" w:cs="Times New Roman"/>
          <w:color w:val="000000" w:themeColor="text1"/>
          <w:sz w:val="20"/>
          <w:szCs w:val="20"/>
        </w:rPr>
        <w:t xml:space="preserve">toplantısı </w:t>
      </w:r>
      <w:r w:rsidRPr="00531929">
        <w:rPr>
          <w:rFonts w:ascii="Times New Roman" w:hAnsi="Times New Roman" w:cs="Times New Roman"/>
          <w:color w:val="000000" w:themeColor="text1"/>
          <w:sz w:val="20"/>
          <w:szCs w:val="20"/>
        </w:rPr>
        <w:t>sunumlarını, internet sayfamızdaki “</w:t>
      </w:r>
      <w:proofErr w:type="spellStart"/>
      <w:r w:rsidRPr="00531929">
        <w:rPr>
          <w:rFonts w:ascii="Times New Roman" w:hAnsi="Times New Roman" w:cs="Times New Roman"/>
          <w:color w:val="000000" w:themeColor="text1"/>
          <w:sz w:val="20"/>
          <w:szCs w:val="20"/>
        </w:rPr>
        <w:t>Erasmus</w:t>
      </w:r>
      <w:proofErr w:type="spellEnd"/>
      <w:r w:rsidRPr="00531929">
        <w:rPr>
          <w:rFonts w:ascii="Times New Roman" w:hAnsi="Times New Roman" w:cs="Times New Roman"/>
          <w:color w:val="000000" w:themeColor="text1"/>
          <w:sz w:val="20"/>
          <w:szCs w:val="20"/>
        </w:rPr>
        <w:t>+” başlığı altındaki “</w:t>
      </w:r>
      <w:proofErr w:type="spellStart"/>
      <w:r w:rsidRPr="00531929">
        <w:rPr>
          <w:rFonts w:ascii="Times New Roman" w:hAnsi="Times New Roman" w:cs="Times New Roman"/>
          <w:color w:val="000000" w:themeColor="text1"/>
          <w:sz w:val="20"/>
          <w:szCs w:val="20"/>
        </w:rPr>
        <w:t>Erasmus</w:t>
      </w:r>
      <w:proofErr w:type="spellEnd"/>
      <w:r w:rsidRPr="00531929">
        <w:rPr>
          <w:rFonts w:ascii="Times New Roman" w:hAnsi="Times New Roman" w:cs="Times New Roman"/>
          <w:color w:val="000000" w:themeColor="text1"/>
          <w:sz w:val="20"/>
          <w:szCs w:val="20"/>
        </w:rPr>
        <w:t>+ KA131 Sunumları” sekmesinde bulup inceleyebilirler.</w:t>
      </w:r>
    </w:p>
    <w:p w14:paraId="31D28C6D" w14:textId="77777777" w:rsidR="000D066A" w:rsidRPr="00531929" w:rsidRDefault="000D066A" w:rsidP="000D066A">
      <w:pPr>
        <w:spacing w:after="0"/>
        <w:jc w:val="both"/>
        <w:rPr>
          <w:rFonts w:ascii="Times New Roman" w:hAnsi="Times New Roman" w:cs="Times New Roman"/>
          <w:color w:val="000000" w:themeColor="text1"/>
          <w:sz w:val="20"/>
          <w:szCs w:val="20"/>
        </w:rPr>
      </w:pPr>
    </w:p>
    <w:p w14:paraId="7561EFDC" w14:textId="255C61F4" w:rsidR="000D066A" w:rsidRPr="00531929" w:rsidRDefault="008C41AB" w:rsidP="000D066A">
      <w:pPr>
        <w:spacing w:after="0"/>
        <w:jc w:val="both"/>
        <w:rPr>
          <w:rStyle w:val="Kpr"/>
          <w:rFonts w:ascii="Times New Roman" w:hAnsi="Times New Roman" w:cs="Times New Roman"/>
          <w:b/>
          <w:color w:val="FF0000"/>
          <w:sz w:val="20"/>
          <w:szCs w:val="20"/>
        </w:rPr>
      </w:pPr>
      <w:r w:rsidRPr="00531929">
        <w:rPr>
          <w:rStyle w:val="Kpr"/>
          <w:rFonts w:ascii="Times New Roman" w:hAnsi="Times New Roman" w:cs="Times New Roman"/>
          <w:b/>
          <w:color w:val="FF0000"/>
          <w:sz w:val="20"/>
          <w:szCs w:val="20"/>
        </w:rPr>
        <w:t>Ö</w:t>
      </w:r>
      <w:r w:rsidR="000D066A" w:rsidRPr="00531929">
        <w:rPr>
          <w:rStyle w:val="Kpr"/>
          <w:rFonts w:ascii="Times New Roman" w:hAnsi="Times New Roman" w:cs="Times New Roman"/>
          <w:b/>
          <w:color w:val="FF0000"/>
          <w:sz w:val="20"/>
          <w:szCs w:val="20"/>
        </w:rPr>
        <w:t>ğrencilerimizin Uluslararası Akademik İlişkiler Koordinatörlüğü internet sayfasını mümkün olduğunca sık ziyaret etmeleri ve sosyal medya hesaplarımızı takip etmeleri yararlarına olacaktır.</w:t>
      </w:r>
    </w:p>
    <w:p w14:paraId="493BC8F3" w14:textId="15F9D45C" w:rsidR="000D066A" w:rsidRPr="00531929" w:rsidRDefault="000D066A" w:rsidP="000D066A">
      <w:pPr>
        <w:spacing w:after="0"/>
        <w:rPr>
          <w:rFonts w:ascii="Times New Roman" w:hAnsi="Times New Roman" w:cs="Times New Roman"/>
          <w:b/>
          <w:sz w:val="20"/>
          <w:szCs w:val="20"/>
        </w:rPr>
      </w:pPr>
    </w:p>
    <w:p w14:paraId="2C548CF6" w14:textId="77777777" w:rsidR="00E4494F" w:rsidRPr="00531929" w:rsidRDefault="00E4494F" w:rsidP="000D066A">
      <w:pPr>
        <w:spacing w:after="0"/>
        <w:rPr>
          <w:rFonts w:ascii="Times New Roman" w:hAnsi="Times New Roman" w:cs="Times New Roman"/>
          <w:b/>
          <w:sz w:val="20"/>
          <w:szCs w:val="20"/>
        </w:rPr>
      </w:pPr>
    </w:p>
    <w:p w14:paraId="15990033" w14:textId="77777777" w:rsidR="000D066A" w:rsidRPr="00531929" w:rsidRDefault="000D066A" w:rsidP="000D066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531929">
        <w:rPr>
          <w:rFonts w:ascii="Times New Roman" w:hAnsi="Times New Roman" w:cs="Times New Roman"/>
          <w:b/>
          <w:sz w:val="20"/>
          <w:szCs w:val="20"/>
        </w:rPr>
        <w:t xml:space="preserve">HİBELER: </w:t>
      </w:r>
    </w:p>
    <w:p w14:paraId="29A969EA" w14:textId="77777777" w:rsidR="000D066A" w:rsidRPr="00531929" w:rsidRDefault="000D066A" w:rsidP="000D066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531929">
        <w:rPr>
          <w:rFonts w:ascii="Times New Roman" w:hAnsi="Times New Roman" w:cs="Times New Roman"/>
          <w:b/>
          <w:sz w:val="20"/>
          <w:szCs w:val="20"/>
        </w:rPr>
        <w:t>ÜLKELERE GÖRE AYLIK HİBE TUTARLARI, SEYAHAT DESTEĞİ,</w:t>
      </w:r>
    </w:p>
    <w:p w14:paraId="6350F120" w14:textId="77777777" w:rsidR="000D066A" w:rsidRPr="00531929" w:rsidRDefault="000D066A" w:rsidP="000D066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531929">
        <w:rPr>
          <w:rFonts w:ascii="Times New Roman" w:hAnsi="Times New Roman" w:cs="Times New Roman"/>
          <w:b/>
          <w:sz w:val="20"/>
          <w:szCs w:val="20"/>
        </w:rPr>
        <w:t>İLAVE HİBEDESTEĞİ VE YEŞİL SEYAHAT DESTEĞİ</w:t>
      </w:r>
    </w:p>
    <w:p w14:paraId="333F3E87" w14:textId="77777777" w:rsidR="000D066A" w:rsidRPr="00531929" w:rsidRDefault="000D066A" w:rsidP="000D066A">
      <w:pPr>
        <w:spacing w:after="0"/>
        <w:jc w:val="both"/>
        <w:rPr>
          <w:rFonts w:ascii="Times New Roman" w:hAnsi="Times New Roman" w:cs="Times New Roman"/>
          <w:color w:val="000000" w:themeColor="text1"/>
          <w:sz w:val="20"/>
          <w:szCs w:val="20"/>
        </w:rPr>
      </w:pPr>
    </w:p>
    <w:p w14:paraId="1C4E9C15" w14:textId="77777777" w:rsidR="000D066A" w:rsidRPr="00531929" w:rsidRDefault="000D066A" w:rsidP="000D066A">
      <w:pPr>
        <w:spacing w:after="0"/>
        <w:jc w:val="both"/>
        <w:rPr>
          <w:rFonts w:ascii="Times New Roman" w:hAnsi="Times New Roman" w:cs="Times New Roman"/>
          <w:color w:val="000000" w:themeColor="text1"/>
          <w:sz w:val="20"/>
          <w:szCs w:val="20"/>
        </w:rPr>
      </w:pPr>
      <w:proofErr w:type="spellStart"/>
      <w:r w:rsidRPr="00531929">
        <w:rPr>
          <w:rFonts w:ascii="Times New Roman" w:hAnsi="Times New Roman" w:cs="Times New Roman"/>
          <w:color w:val="000000" w:themeColor="text1"/>
          <w:sz w:val="20"/>
          <w:szCs w:val="20"/>
        </w:rPr>
        <w:t>Erasmus</w:t>
      </w:r>
      <w:proofErr w:type="spellEnd"/>
      <w:r w:rsidRPr="00531929">
        <w:rPr>
          <w:rFonts w:ascii="Times New Roman" w:hAnsi="Times New Roman" w:cs="Times New Roman"/>
          <w:color w:val="000000" w:themeColor="text1"/>
          <w:sz w:val="20"/>
          <w:szCs w:val="20"/>
        </w:rPr>
        <w:t xml:space="preserve">+ hibesinin faaliyet öncesi ve sırasında ortaya çıkacak tüm masrafları karşılamasının mümkün olmadığını, hibenin sadece maddi bir destek niteliği taşıdığını vurgular; hibe ödemelerinin yapılmasının Ulusal Ajans tarafından bütçemizin tarafımıza aktarılmasına bağlı olduğunun altını çizeriz. </w:t>
      </w:r>
    </w:p>
    <w:p w14:paraId="0EC69FB5" w14:textId="77777777" w:rsidR="000D066A" w:rsidRPr="00531929" w:rsidRDefault="000D066A" w:rsidP="000D066A">
      <w:pPr>
        <w:spacing w:after="0"/>
        <w:jc w:val="both"/>
        <w:rPr>
          <w:rFonts w:ascii="Times New Roman" w:hAnsi="Times New Roman" w:cs="Times New Roman"/>
          <w:b/>
          <w:color w:val="000000" w:themeColor="text1"/>
          <w:sz w:val="20"/>
          <w:szCs w:val="20"/>
        </w:rPr>
      </w:pPr>
    </w:p>
    <w:p w14:paraId="74E9A091" w14:textId="77777777" w:rsidR="000D066A" w:rsidRPr="00531929" w:rsidRDefault="000D066A" w:rsidP="000D066A">
      <w:pPr>
        <w:spacing w:after="0"/>
        <w:jc w:val="both"/>
        <w:rPr>
          <w:rFonts w:ascii="Times New Roman" w:hAnsi="Times New Roman" w:cs="Times New Roman"/>
          <w:b/>
          <w:color w:val="000000" w:themeColor="text1"/>
          <w:sz w:val="20"/>
          <w:szCs w:val="20"/>
        </w:rPr>
      </w:pPr>
      <w:r w:rsidRPr="00531929">
        <w:rPr>
          <w:rFonts w:ascii="Times New Roman" w:hAnsi="Times New Roman" w:cs="Times New Roman"/>
          <w:b/>
          <w:color w:val="000000" w:themeColor="text1"/>
          <w:sz w:val="20"/>
          <w:szCs w:val="20"/>
        </w:rPr>
        <w:t>Ülkelere Göre Aylık Hibe Tutarları</w:t>
      </w:r>
    </w:p>
    <w:p w14:paraId="41C1D542" w14:textId="77777777" w:rsidR="000D066A" w:rsidRPr="00531929" w:rsidRDefault="000D066A" w:rsidP="000D066A">
      <w:pPr>
        <w:spacing w:after="0"/>
        <w:jc w:val="center"/>
        <w:rPr>
          <w:rFonts w:ascii="Times New Roman" w:hAnsi="Times New Roman" w:cs="Times New Roman"/>
          <w:sz w:val="20"/>
          <w:szCs w:val="20"/>
        </w:rPr>
      </w:pPr>
    </w:p>
    <w:tbl>
      <w:tblPr>
        <w:tblW w:w="9204" w:type="dxa"/>
        <w:tblCellMar>
          <w:left w:w="0" w:type="dxa"/>
          <w:right w:w="0" w:type="dxa"/>
        </w:tblCellMar>
        <w:tblLook w:val="04A0" w:firstRow="1" w:lastRow="0" w:firstColumn="1" w:lastColumn="0" w:noHBand="0" w:noVBand="1"/>
      </w:tblPr>
      <w:tblGrid>
        <w:gridCol w:w="2175"/>
        <w:gridCol w:w="5030"/>
        <w:gridCol w:w="1999"/>
      </w:tblGrid>
      <w:tr w:rsidR="00E4494F" w:rsidRPr="00531929" w14:paraId="4A8C1931" w14:textId="77777777" w:rsidTr="00E4494F">
        <w:trPr>
          <w:trHeight w:val="100"/>
        </w:trPr>
        <w:tc>
          <w:tcPr>
            <w:tcW w:w="2175"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441F251C"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b/>
                <w:bCs/>
                <w:sz w:val="20"/>
                <w:szCs w:val="20"/>
              </w:rPr>
              <w:t>Ülke Grupları</w:t>
            </w:r>
          </w:p>
        </w:tc>
        <w:tc>
          <w:tcPr>
            <w:tcW w:w="503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79DF7EBB"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b/>
                <w:bCs/>
                <w:sz w:val="20"/>
                <w:szCs w:val="20"/>
              </w:rPr>
              <w:t>Hareketlilikte Misafir Olunan Ülkeler</w:t>
            </w:r>
          </w:p>
        </w:tc>
        <w:tc>
          <w:tcPr>
            <w:tcW w:w="1999"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42296ECA" w14:textId="2E561F88"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b/>
                <w:bCs/>
                <w:sz w:val="20"/>
                <w:szCs w:val="20"/>
              </w:rPr>
              <w:t>Aylık Hibe- Staj           (Avro)</w:t>
            </w:r>
          </w:p>
        </w:tc>
      </w:tr>
      <w:tr w:rsidR="00E4494F" w:rsidRPr="00531929" w14:paraId="0018249A" w14:textId="77777777" w:rsidTr="00E4494F">
        <w:trPr>
          <w:trHeight w:val="459"/>
        </w:trPr>
        <w:tc>
          <w:tcPr>
            <w:tcW w:w="2175"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7BAF5685"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b/>
                <w:bCs/>
                <w:sz w:val="20"/>
                <w:szCs w:val="20"/>
              </w:rPr>
              <w:t>1. Grup ve 2. Grup Program Ülkeleri</w:t>
            </w:r>
          </w:p>
        </w:tc>
        <w:tc>
          <w:tcPr>
            <w:tcW w:w="5030"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109737D6"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sz w:val="20"/>
                <w:szCs w:val="20"/>
              </w:rPr>
              <w:t>Çek Cumhuriyeti, Danimarka, Estonya, Finlandiya, İrlanda, İsveç, İzlanda, Letonya, Lihtenştayn, Lüksemburg, Norveç, Almanya, Avusturya, Belçika, Fransa, Güney Kıbrıs, Hollanda, İspanya, İtalya, Malta, Portekiz, Slovakya, Slovenya, Yunanistan</w:t>
            </w:r>
          </w:p>
        </w:tc>
        <w:tc>
          <w:tcPr>
            <w:tcW w:w="1999"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542DE788"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sz w:val="20"/>
                <w:szCs w:val="20"/>
              </w:rPr>
              <w:t>750</w:t>
            </w:r>
          </w:p>
        </w:tc>
      </w:tr>
      <w:tr w:rsidR="00E4494F" w:rsidRPr="00531929" w14:paraId="5AE5297D" w14:textId="77777777" w:rsidTr="00E4494F">
        <w:trPr>
          <w:trHeight w:val="579"/>
        </w:trPr>
        <w:tc>
          <w:tcPr>
            <w:tcW w:w="2175"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3940D368"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b/>
                <w:bCs/>
                <w:sz w:val="20"/>
                <w:szCs w:val="20"/>
              </w:rPr>
              <w:t>3. Grup Program Ülkeleri</w:t>
            </w:r>
          </w:p>
        </w:tc>
        <w:tc>
          <w:tcPr>
            <w:tcW w:w="5030"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06FAFDC0"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sz w:val="20"/>
                <w:szCs w:val="20"/>
              </w:rPr>
              <w:t>Bulgaristan, Hırvatistan, Litvanya, Macaristan, Kuzey Makedonya, Polonya, Romanya, Sırbistan</w:t>
            </w:r>
          </w:p>
        </w:tc>
        <w:tc>
          <w:tcPr>
            <w:tcW w:w="1999"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2B07877A" w14:textId="77777777" w:rsidR="00E4494F" w:rsidRPr="00531929" w:rsidRDefault="00E4494F" w:rsidP="00111230">
            <w:pPr>
              <w:spacing w:after="0"/>
              <w:jc w:val="center"/>
              <w:rPr>
                <w:rFonts w:ascii="Times New Roman" w:hAnsi="Times New Roman" w:cs="Times New Roman"/>
                <w:sz w:val="20"/>
                <w:szCs w:val="20"/>
              </w:rPr>
            </w:pPr>
            <w:r w:rsidRPr="00531929">
              <w:rPr>
                <w:rFonts w:ascii="Times New Roman" w:hAnsi="Times New Roman" w:cs="Times New Roman"/>
                <w:sz w:val="20"/>
                <w:szCs w:val="20"/>
              </w:rPr>
              <w:t>600</w:t>
            </w:r>
          </w:p>
        </w:tc>
      </w:tr>
    </w:tbl>
    <w:p w14:paraId="247575E8" w14:textId="77777777" w:rsidR="000D066A" w:rsidRPr="00531929" w:rsidRDefault="000D066A" w:rsidP="000D066A">
      <w:pPr>
        <w:spacing w:after="0"/>
        <w:jc w:val="both"/>
        <w:rPr>
          <w:rFonts w:ascii="Times New Roman" w:hAnsi="Times New Roman" w:cs="Times New Roman"/>
          <w:b/>
          <w:sz w:val="20"/>
          <w:szCs w:val="20"/>
        </w:rPr>
      </w:pPr>
      <w:r w:rsidRPr="00531929">
        <w:rPr>
          <w:rFonts w:ascii="Times New Roman" w:hAnsi="Times New Roman" w:cs="Times New Roman"/>
          <w:b/>
          <w:sz w:val="20"/>
          <w:szCs w:val="20"/>
        </w:rPr>
        <w:t xml:space="preserve">Not: </w:t>
      </w:r>
      <w:r w:rsidRPr="00531929">
        <w:rPr>
          <w:rFonts w:ascii="Times New Roman" w:hAnsi="Times New Roman" w:cs="Times New Roman"/>
          <w:color w:val="FF0000"/>
          <w:sz w:val="20"/>
          <w:szCs w:val="20"/>
        </w:rPr>
        <w:t xml:space="preserve">Birleşik Krallık, </w:t>
      </w:r>
      <w:proofErr w:type="spellStart"/>
      <w:r w:rsidRPr="00531929">
        <w:rPr>
          <w:rFonts w:ascii="Times New Roman" w:hAnsi="Times New Roman" w:cs="Times New Roman"/>
          <w:color w:val="FF0000"/>
          <w:sz w:val="20"/>
          <w:szCs w:val="20"/>
        </w:rPr>
        <w:t>Brexit</w:t>
      </w:r>
      <w:proofErr w:type="spellEnd"/>
      <w:r w:rsidRPr="00531929">
        <w:rPr>
          <w:rFonts w:ascii="Times New Roman" w:hAnsi="Times New Roman" w:cs="Times New Roman"/>
          <w:color w:val="FF0000"/>
          <w:sz w:val="20"/>
          <w:szCs w:val="20"/>
        </w:rPr>
        <w:t xml:space="preserve"> sürecinin </w:t>
      </w:r>
      <w:r w:rsidRPr="00531929">
        <w:rPr>
          <w:rFonts w:ascii="Times New Roman" w:hAnsi="Times New Roman" w:cs="Times New Roman"/>
          <w:sz w:val="20"/>
          <w:szCs w:val="20"/>
        </w:rPr>
        <w:t xml:space="preserve">bir sonucu olarak, bundan böyle bir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Program ülkesi olmayıp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kapsamında </w:t>
      </w:r>
      <w:r w:rsidRPr="00531929">
        <w:rPr>
          <w:rFonts w:ascii="Times New Roman" w:hAnsi="Times New Roman" w:cs="Times New Roman"/>
          <w:color w:val="FF0000"/>
          <w:sz w:val="20"/>
          <w:szCs w:val="20"/>
        </w:rPr>
        <w:t>Birleşik Krallık ile hareketlilik gerçekleştirilemeyecektir.</w:t>
      </w:r>
      <w:r w:rsidRPr="00531929">
        <w:rPr>
          <w:rFonts w:ascii="Times New Roman" w:hAnsi="Times New Roman" w:cs="Times New Roman"/>
          <w:sz w:val="20"/>
          <w:szCs w:val="20"/>
        </w:rPr>
        <w:t xml:space="preserve"> </w:t>
      </w:r>
    </w:p>
    <w:p w14:paraId="4939026C" w14:textId="77777777" w:rsidR="000D066A" w:rsidRPr="00531929" w:rsidRDefault="000D066A" w:rsidP="000D066A">
      <w:pPr>
        <w:rPr>
          <w:rFonts w:ascii="Times New Roman" w:hAnsi="Times New Roman" w:cs="Times New Roman"/>
          <w:b/>
          <w:sz w:val="20"/>
          <w:szCs w:val="20"/>
        </w:rPr>
      </w:pPr>
    </w:p>
    <w:p w14:paraId="2B1ECB78" w14:textId="77777777" w:rsidR="000D066A" w:rsidRPr="00531929" w:rsidRDefault="000D066A" w:rsidP="000D066A">
      <w:pPr>
        <w:pStyle w:val="ListeParagraf"/>
        <w:spacing w:after="0"/>
        <w:ind w:left="0"/>
        <w:rPr>
          <w:rFonts w:ascii="Times New Roman" w:hAnsi="Times New Roman" w:cs="Times New Roman"/>
          <w:b/>
          <w:sz w:val="20"/>
          <w:szCs w:val="20"/>
        </w:rPr>
      </w:pPr>
      <w:r w:rsidRPr="00531929">
        <w:rPr>
          <w:rFonts w:ascii="Times New Roman" w:hAnsi="Times New Roman" w:cs="Times New Roman"/>
          <w:b/>
          <w:sz w:val="20"/>
          <w:szCs w:val="20"/>
        </w:rPr>
        <w:t xml:space="preserve">İlave Hibe Desteği </w:t>
      </w:r>
    </w:p>
    <w:p w14:paraId="57707317" w14:textId="77777777" w:rsidR="000D066A" w:rsidRPr="00531929" w:rsidRDefault="000D066A" w:rsidP="000D066A">
      <w:pPr>
        <w:spacing w:after="0"/>
        <w:jc w:val="both"/>
        <w:rPr>
          <w:rFonts w:ascii="Times New Roman" w:hAnsi="Times New Roman" w:cs="Times New Roman"/>
          <w:b/>
          <w:bCs/>
          <w:color w:val="000000" w:themeColor="text1"/>
          <w:sz w:val="20"/>
          <w:szCs w:val="20"/>
        </w:rPr>
      </w:pPr>
    </w:p>
    <w:p w14:paraId="0FFC118D"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b/>
          <w:sz w:val="20"/>
          <w:szCs w:val="20"/>
        </w:rPr>
        <w:t>İmkânları kısıtlı olan katılımcılara</w:t>
      </w:r>
      <w:r w:rsidRPr="00531929">
        <w:rPr>
          <w:rFonts w:ascii="Times New Roman" w:hAnsi="Times New Roman" w:cs="Times New Roman"/>
          <w:sz w:val="20"/>
          <w:szCs w:val="20"/>
        </w:rPr>
        <w:t xml:space="preserve">, hak ettikleri hibe yanında </w:t>
      </w:r>
      <w:r w:rsidRPr="00531929">
        <w:rPr>
          <w:rFonts w:ascii="Times New Roman" w:hAnsi="Times New Roman" w:cs="Times New Roman"/>
          <w:b/>
          <w:sz w:val="20"/>
          <w:szCs w:val="20"/>
        </w:rPr>
        <w:t>İlave Hibe Desteği sağlanacaktır</w:t>
      </w:r>
      <w:r w:rsidRPr="00531929">
        <w:rPr>
          <w:rFonts w:ascii="Times New Roman" w:hAnsi="Times New Roman" w:cs="Times New Roman"/>
          <w:sz w:val="20"/>
          <w:szCs w:val="20"/>
        </w:rPr>
        <w:t>. Söz konusu hibenin verilebilmesi için, imkânları kısıtlı katılımcı, ekonomik ve sosyal açıdan imkânları kısıtlı olan ve aşağıdaki alt kategorilere uyan birey olarak tanımlanmıştır.</w:t>
      </w:r>
    </w:p>
    <w:p w14:paraId="5439F9AE" w14:textId="77777777" w:rsidR="000D066A" w:rsidRPr="00531929" w:rsidRDefault="000D066A" w:rsidP="000D066A">
      <w:pPr>
        <w:spacing w:after="0"/>
        <w:jc w:val="both"/>
        <w:rPr>
          <w:rFonts w:ascii="Times New Roman" w:hAnsi="Times New Roman" w:cs="Times New Roman"/>
          <w:sz w:val="20"/>
          <w:szCs w:val="20"/>
        </w:rPr>
      </w:pPr>
    </w:p>
    <w:p w14:paraId="4F2C6F89" w14:textId="77777777" w:rsidR="000D066A" w:rsidRPr="00531929" w:rsidRDefault="000D066A" w:rsidP="000D066A">
      <w:pPr>
        <w:pStyle w:val="ListeParagraf"/>
        <w:numPr>
          <w:ilvl w:val="0"/>
          <w:numId w:val="2"/>
        </w:numPr>
        <w:spacing w:after="0"/>
        <w:jc w:val="both"/>
        <w:rPr>
          <w:rFonts w:ascii="Times New Roman" w:hAnsi="Times New Roman" w:cs="Times New Roman"/>
          <w:sz w:val="20"/>
          <w:szCs w:val="20"/>
        </w:rPr>
      </w:pPr>
      <w:r w:rsidRPr="00531929">
        <w:rPr>
          <w:rFonts w:ascii="Times New Roman" w:hAnsi="Times New Roman" w:cs="Times New Roman"/>
          <w:b/>
          <w:sz w:val="20"/>
          <w:szCs w:val="20"/>
        </w:rPr>
        <w:t>2828 sayılı kanuna tabi olanlar</w:t>
      </w:r>
      <w:r w:rsidRPr="00531929">
        <w:rPr>
          <w:rFonts w:ascii="Times New Roman" w:hAnsi="Times New Roman" w:cs="Times New Roman"/>
          <w:sz w:val="20"/>
          <w:szCs w:val="20"/>
        </w:rPr>
        <w:t xml:space="preserve"> (Aile ve Sosyal Hizmetler Bakanlığı tarafından haklarında 2828 sayılı Kanun uyarınca koruma, bakım veya barınma kararı olanlar)</w:t>
      </w:r>
    </w:p>
    <w:p w14:paraId="76BFC71D" w14:textId="77777777" w:rsidR="000D066A" w:rsidRPr="00531929" w:rsidRDefault="000D066A" w:rsidP="000D066A">
      <w:pPr>
        <w:pStyle w:val="ListeParagraf"/>
        <w:numPr>
          <w:ilvl w:val="0"/>
          <w:numId w:val="2"/>
        </w:numPr>
        <w:spacing w:after="0"/>
        <w:jc w:val="both"/>
        <w:rPr>
          <w:rFonts w:ascii="Times New Roman" w:hAnsi="Times New Roman" w:cs="Times New Roman"/>
          <w:sz w:val="20"/>
          <w:szCs w:val="20"/>
        </w:rPr>
      </w:pPr>
      <w:r w:rsidRPr="00531929">
        <w:rPr>
          <w:rFonts w:ascii="Times New Roman" w:hAnsi="Times New Roman" w:cs="Times New Roman"/>
          <w:b/>
          <w:sz w:val="20"/>
          <w:szCs w:val="20"/>
        </w:rPr>
        <w:t>5395 sayılı Çocuk Koruma Kanunu</w:t>
      </w:r>
      <w:r w:rsidRPr="00531929">
        <w:rPr>
          <w:rFonts w:ascii="Times New Roman" w:hAnsi="Times New Roman" w:cs="Times New Roman"/>
          <w:sz w:val="20"/>
          <w:szCs w:val="20"/>
        </w:rPr>
        <w:t xml:space="preserve"> Kapsamında haklarında korunma, bakım veya barınma kararı alınmış öğrencilere</w:t>
      </w:r>
    </w:p>
    <w:p w14:paraId="36469667" w14:textId="77777777" w:rsidR="000D066A" w:rsidRPr="00531929" w:rsidRDefault="000D066A" w:rsidP="000D066A">
      <w:pPr>
        <w:pStyle w:val="ListeParagraf"/>
        <w:numPr>
          <w:ilvl w:val="0"/>
          <w:numId w:val="2"/>
        </w:numPr>
        <w:spacing w:after="0"/>
        <w:jc w:val="both"/>
        <w:rPr>
          <w:rFonts w:ascii="Times New Roman" w:hAnsi="Times New Roman" w:cs="Times New Roman"/>
          <w:b/>
          <w:sz w:val="20"/>
          <w:szCs w:val="20"/>
        </w:rPr>
      </w:pPr>
      <w:r w:rsidRPr="00531929">
        <w:rPr>
          <w:rFonts w:ascii="Times New Roman" w:hAnsi="Times New Roman" w:cs="Times New Roman"/>
          <w:b/>
          <w:sz w:val="20"/>
          <w:szCs w:val="20"/>
        </w:rPr>
        <w:t>Yetim/ölüm aylığı bağlananlar</w:t>
      </w:r>
    </w:p>
    <w:p w14:paraId="4D04B26D" w14:textId="77777777" w:rsidR="000D066A" w:rsidRPr="00531929" w:rsidRDefault="000D066A" w:rsidP="000D066A">
      <w:pPr>
        <w:pStyle w:val="ListeParagraf"/>
        <w:numPr>
          <w:ilvl w:val="0"/>
          <w:numId w:val="2"/>
        </w:numPr>
        <w:spacing w:after="0"/>
        <w:jc w:val="both"/>
        <w:rPr>
          <w:rFonts w:ascii="Times New Roman" w:hAnsi="Times New Roman" w:cs="Times New Roman"/>
          <w:b/>
          <w:sz w:val="20"/>
          <w:szCs w:val="20"/>
        </w:rPr>
      </w:pPr>
      <w:r w:rsidRPr="00531929">
        <w:rPr>
          <w:rFonts w:ascii="Times New Roman" w:hAnsi="Times New Roman" w:cs="Times New Roman"/>
          <w:b/>
          <w:sz w:val="20"/>
          <w:szCs w:val="20"/>
        </w:rPr>
        <w:t>Şehit/gazi eş ve çocukları ile gazilerin kendileri</w:t>
      </w:r>
    </w:p>
    <w:p w14:paraId="483DE49A" w14:textId="559DC21C" w:rsidR="000D066A" w:rsidRPr="00531929" w:rsidRDefault="000D066A" w:rsidP="000D066A">
      <w:pPr>
        <w:spacing w:after="0"/>
        <w:ind w:left="708"/>
        <w:jc w:val="both"/>
        <w:rPr>
          <w:rFonts w:ascii="Times New Roman" w:hAnsi="Times New Roman" w:cs="Times New Roman"/>
          <w:i/>
          <w:sz w:val="20"/>
          <w:szCs w:val="20"/>
        </w:rPr>
      </w:pPr>
      <w:r w:rsidRPr="00531929">
        <w:rPr>
          <w:rFonts w:ascii="Times New Roman" w:hAnsi="Times New Roman" w:cs="Times New Roman"/>
          <w:sz w:val="20"/>
          <w:szCs w:val="20"/>
        </w:rPr>
        <w:lastRenderedPageBreak/>
        <w:t xml:space="preserve">Muharip gaziler ve bunların eş ve çocukları ile harp şehitlerinin eş ve çocuklarının yanı sıra 12/4/1991tarih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531929">
        <w:rPr>
          <w:rFonts w:ascii="Times New Roman" w:hAnsi="Times New Roman" w:cs="Times New Roman"/>
          <w:sz w:val="20"/>
          <w:szCs w:val="20"/>
        </w:rPr>
        <w:t>öldürülenler”in</w:t>
      </w:r>
      <w:proofErr w:type="spellEnd"/>
      <w:r w:rsidRPr="00531929">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xml:space="preserve">+ öğrenci hareketliliğine başvurmaları halinde </w:t>
      </w:r>
      <w:proofErr w:type="spellStart"/>
      <w:r w:rsidRPr="00531929">
        <w:rPr>
          <w:rFonts w:ascii="Times New Roman" w:hAnsi="Times New Roman" w:cs="Times New Roman"/>
          <w:sz w:val="20"/>
          <w:szCs w:val="20"/>
        </w:rPr>
        <w:t>önceliklendirilir</w:t>
      </w:r>
      <w:proofErr w:type="spellEnd"/>
      <w:r w:rsidRPr="00531929">
        <w:rPr>
          <w:rFonts w:ascii="Times New Roman" w:hAnsi="Times New Roman" w:cs="Times New Roman"/>
          <w:i/>
          <w:sz w:val="20"/>
          <w:szCs w:val="20"/>
        </w:rPr>
        <w:t>.</w:t>
      </w:r>
    </w:p>
    <w:p w14:paraId="0977BC18" w14:textId="77777777" w:rsidR="000D066A" w:rsidRPr="00531929" w:rsidRDefault="000D066A" w:rsidP="000D066A">
      <w:pPr>
        <w:pStyle w:val="ListeParagraf"/>
        <w:numPr>
          <w:ilvl w:val="0"/>
          <w:numId w:val="2"/>
        </w:numPr>
        <w:spacing w:after="0"/>
        <w:jc w:val="both"/>
        <w:rPr>
          <w:rFonts w:ascii="Times New Roman" w:hAnsi="Times New Roman" w:cs="Times New Roman"/>
          <w:sz w:val="20"/>
          <w:szCs w:val="20"/>
        </w:rPr>
      </w:pPr>
      <w:r w:rsidRPr="00531929">
        <w:rPr>
          <w:rFonts w:ascii="Times New Roman" w:hAnsi="Times New Roman" w:cs="Times New Roman"/>
          <w:b/>
          <w:sz w:val="20"/>
          <w:szCs w:val="20"/>
        </w:rPr>
        <w:t>Kendisine veya ailesine muhtaçlık aylığı bağlananlar</w:t>
      </w:r>
      <w:r w:rsidRPr="00531929">
        <w:rPr>
          <w:rFonts w:ascii="Times New Roman" w:hAnsi="Times New Roman" w:cs="Times New Roman"/>
          <w:sz w:val="20"/>
          <w:szCs w:val="20"/>
        </w:rPr>
        <w:t xml:space="preserve"> (öğrencinin kendisine, anne babasına veya vasisine Belediyelerden, kamu kurum ve kuruluşlarından (Bakanlıklar, Sosyal Yardımlaşma ve Dayanışma Vakıfları, Vakıflar Genel Müdürlüğü, Kızılay, AFAD gibi kurumlardan) </w:t>
      </w:r>
      <w:proofErr w:type="spellStart"/>
      <w:r w:rsidRPr="00531929">
        <w:rPr>
          <w:rFonts w:ascii="Times New Roman" w:hAnsi="Times New Roman" w:cs="Times New Roman"/>
          <w:sz w:val="20"/>
          <w:szCs w:val="20"/>
        </w:rPr>
        <w:t>Erasmus</w:t>
      </w:r>
      <w:proofErr w:type="spellEnd"/>
      <w:r w:rsidRPr="00531929">
        <w:rPr>
          <w:rFonts w:ascii="Times New Roman" w:hAnsi="Times New Roman" w:cs="Times New Roman"/>
          <w:sz w:val="20"/>
          <w:szCs w:val="20"/>
        </w:rPr>
        <w:t>+ başvurusunu yaptığı esnada maddi destek aldığını kanıtlayan bir belge ibraz edilmesi yeterlidir.)</w:t>
      </w:r>
    </w:p>
    <w:p w14:paraId="51779785" w14:textId="77777777" w:rsidR="000D066A" w:rsidRPr="00531929" w:rsidRDefault="000D066A" w:rsidP="000D066A">
      <w:pPr>
        <w:pStyle w:val="ListeParagraf"/>
        <w:numPr>
          <w:ilvl w:val="0"/>
          <w:numId w:val="2"/>
        </w:numPr>
        <w:spacing w:after="0"/>
        <w:jc w:val="both"/>
        <w:rPr>
          <w:rFonts w:ascii="Times New Roman" w:hAnsi="Times New Roman" w:cs="Times New Roman"/>
          <w:b/>
          <w:sz w:val="20"/>
          <w:szCs w:val="20"/>
        </w:rPr>
      </w:pPr>
      <w:r w:rsidRPr="00531929">
        <w:rPr>
          <w:rFonts w:ascii="Times New Roman" w:hAnsi="Times New Roman" w:cs="Times New Roman"/>
          <w:b/>
          <w:sz w:val="20"/>
          <w:szCs w:val="20"/>
        </w:rPr>
        <w:t>Engelliler</w:t>
      </w:r>
    </w:p>
    <w:p w14:paraId="73FCA8FF" w14:textId="77777777" w:rsidR="000D066A" w:rsidRPr="00531929" w:rsidRDefault="000D066A" w:rsidP="000D066A">
      <w:pPr>
        <w:spacing w:after="0"/>
        <w:ind w:left="708"/>
        <w:jc w:val="both"/>
        <w:rPr>
          <w:rFonts w:ascii="Times New Roman" w:hAnsi="Times New Roman" w:cs="Times New Roman"/>
          <w:sz w:val="20"/>
          <w:szCs w:val="20"/>
        </w:rPr>
      </w:pPr>
      <w:r w:rsidRPr="00531929">
        <w:rPr>
          <w:rFonts w:ascii="Times New Roman" w:hAnsi="Times New Roman" w:cs="Times New Roman"/>
          <w:sz w:val="20"/>
          <w:szCs w:val="20"/>
        </w:rPr>
        <w:t xml:space="preserve">20 Şubat 2019 tarih ve 30692 sayılı Resmi </w:t>
      </w:r>
      <w:proofErr w:type="spellStart"/>
      <w:r w:rsidRPr="00531929">
        <w:rPr>
          <w:rFonts w:ascii="Times New Roman" w:hAnsi="Times New Roman" w:cs="Times New Roman"/>
          <w:sz w:val="20"/>
          <w:szCs w:val="20"/>
        </w:rPr>
        <w:t>Gazete’de</w:t>
      </w:r>
      <w:proofErr w:type="spellEnd"/>
      <w:r w:rsidRPr="00531929">
        <w:rPr>
          <w:rFonts w:ascii="Times New Roman" w:hAnsi="Times New Roman" w:cs="Times New Roman"/>
          <w:sz w:val="20"/>
          <w:szCs w:val="20"/>
        </w:rPr>
        <w:t xml:space="preserve"> yayımlanan “Erişkinler İçin Engellilik Değerlendirmesi Hakkında </w:t>
      </w:r>
      <w:proofErr w:type="spellStart"/>
      <w:r w:rsidRPr="00531929">
        <w:rPr>
          <w:rFonts w:ascii="Times New Roman" w:hAnsi="Times New Roman" w:cs="Times New Roman"/>
          <w:sz w:val="20"/>
          <w:szCs w:val="20"/>
        </w:rPr>
        <w:t>Yönetmelik”te</w:t>
      </w:r>
      <w:proofErr w:type="spellEnd"/>
      <w:r w:rsidRPr="00531929">
        <w:rPr>
          <w:rFonts w:ascii="Times New Roman" w:hAnsi="Times New Roman" w:cs="Times New Roman"/>
          <w:sz w:val="20"/>
          <w:szCs w:val="20"/>
        </w:rPr>
        <w:t xml:space="preserve"> yer alan Engellilik Sağlık Kurulu raporu ile belgelenmiş en az %50 engel oranına sahip engelliler</w:t>
      </w:r>
    </w:p>
    <w:p w14:paraId="3EEC3D1E" w14:textId="77777777" w:rsidR="000D066A" w:rsidRPr="00531929" w:rsidRDefault="000D066A" w:rsidP="000D066A">
      <w:pPr>
        <w:pStyle w:val="ListeParagraf"/>
        <w:numPr>
          <w:ilvl w:val="0"/>
          <w:numId w:val="2"/>
        </w:num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65 Yaşını Doldurmuş Muhtaç, Güçsüz Ve Kimsesiz Türk Vatandaşları ile Engelli ve Muhtaç Türk Vatandaşlarına Aylık Bağlanması Hakkında 01.07.1976 tarih ve 2022 sayılı Kanun kapsamında ebeveynlerinden biri veya vasisi </w:t>
      </w:r>
      <w:r w:rsidRPr="00531929">
        <w:rPr>
          <w:rFonts w:ascii="Times New Roman" w:hAnsi="Times New Roman" w:cs="Times New Roman"/>
          <w:b/>
          <w:sz w:val="20"/>
          <w:szCs w:val="20"/>
        </w:rPr>
        <w:t>engelli veya muhtaç aylığı alanlar</w:t>
      </w:r>
    </w:p>
    <w:p w14:paraId="07F172C1" w14:textId="77777777" w:rsidR="000D066A" w:rsidRPr="00531929" w:rsidRDefault="000D066A" w:rsidP="000D066A">
      <w:pPr>
        <w:spacing w:after="0"/>
        <w:ind w:left="708"/>
        <w:jc w:val="both"/>
        <w:rPr>
          <w:rFonts w:ascii="Times New Roman" w:hAnsi="Times New Roman" w:cs="Times New Roman"/>
          <w:sz w:val="20"/>
          <w:szCs w:val="20"/>
        </w:rPr>
      </w:pPr>
      <w:r w:rsidRPr="00531929">
        <w:rPr>
          <w:rFonts w:ascii="Times New Roman" w:hAnsi="Times New Roman" w:cs="Times New Roman"/>
          <w:i/>
          <w:sz w:val="20"/>
          <w:szCs w:val="20"/>
        </w:rPr>
        <w:t>https://www.mevzuat.gov.tr/MevzuatMetin/1.5.2022.pdf 20 Tek sefere mahsus olarak uygulanır.</w:t>
      </w:r>
      <w:r w:rsidRPr="00531929">
        <w:rPr>
          <w:rFonts w:ascii="Times New Roman" w:hAnsi="Times New Roman" w:cs="Times New Roman"/>
          <w:sz w:val="20"/>
          <w:szCs w:val="20"/>
        </w:rPr>
        <w:t xml:space="preserve"> </w:t>
      </w:r>
    </w:p>
    <w:p w14:paraId="54CC1B32" w14:textId="77777777" w:rsidR="000D066A" w:rsidRPr="00531929" w:rsidRDefault="000D066A" w:rsidP="000D066A">
      <w:pPr>
        <w:pStyle w:val="ListeParagraf"/>
        <w:numPr>
          <w:ilvl w:val="0"/>
          <w:numId w:val="2"/>
        </w:numPr>
        <w:spacing w:after="0"/>
        <w:jc w:val="both"/>
        <w:rPr>
          <w:rFonts w:ascii="Times New Roman" w:hAnsi="Times New Roman" w:cs="Times New Roman"/>
          <w:sz w:val="20"/>
          <w:szCs w:val="20"/>
        </w:rPr>
      </w:pPr>
      <w:r w:rsidRPr="00531929">
        <w:rPr>
          <w:rFonts w:ascii="Times New Roman" w:hAnsi="Times New Roman" w:cs="Times New Roman"/>
          <w:b/>
          <w:sz w:val="20"/>
          <w:szCs w:val="20"/>
        </w:rPr>
        <w:t xml:space="preserve">Kendileri veya 1. derece yakınları </w:t>
      </w:r>
      <w:proofErr w:type="spellStart"/>
      <w:r w:rsidRPr="00531929">
        <w:rPr>
          <w:rFonts w:ascii="Times New Roman" w:hAnsi="Times New Roman" w:cs="Times New Roman"/>
          <w:b/>
          <w:sz w:val="20"/>
          <w:szCs w:val="20"/>
        </w:rPr>
        <w:t>AFAD’dan</w:t>
      </w:r>
      <w:proofErr w:type="spellEnd"/>
      <w:r w:rsidRPr="00531929">
        <w:rPr>
          <w:rFonts w:ascii="Times New Roman" w:hAnsi="Times New Roman" w:cs="Times New Roman"/>
          <w:b/>
          <w:sz w:val="20"/>
          <w:szCs w:val="20"/>
        </w:rPr>
        <w:t xml:space="preserve"> afetzede yardımı alanlar</w:t>
      </w:r>
      <w:r w:rsidRPr="00531929">
        <w:rPr>
          <w:rFonts w:ascii="Times New Roman" w:hAnsi="Times New Roman" w:cs="Times New Roman"/>
          <w:sz w:val="20"/>
          <w:szCs w:val="20"/>
        </w:rPr>
        <w:t>.</w:t>
      </w:r>
    </w:p>
    <w:p w14:paraId="353C3923" w14:textId="77777777" w:rsidR="000D066A" w:rsidRPr="00531929" w:rsidRDefault="000D066A" w:rsidP="000D066A">
      <w:pPr>
        <w:spacing w:after="0"/>
        <w:ind w:left="708"/>
        <w:jc w:val="both"/>
        <w:rPr>
          <w:rFonts w:ascii="Times New Roman" w:hAnsi="Times New Roman" w:cs="Times New Roman"/>
          <w:sz w:val="20"/>
          <w:szCs w:val="20"/>
        </w:rPr>
      </w:pPr>
      <w:r w:rsidRPr="00531929">
        <w:rPr>
          <w:rFonts w:ascii="Times New Roman" w:hAnsi="Times New Roman" w:cs="Times New Roman"/>
          <w:sz w:val="20"/>
          <w:szCs w:val="20"/>
        </w:rPr>
        <w:t xml:space="preserve">Tek sefere mahsus olarak uygulanır. Seçildiği takdirde öğrencinin sonraki hareketliliklerinde bu kategoride tekrar ilave hibe desteği verilmez. </w:t>
      </w:r>
    </w:p>
    <w:p w14:paraId="6268C3BD" w14:textId="77777777" w:rsidR="000D066A" w:rsidRPr="00531929" w:rsidRDefault="000D066A" w:rsidP="000D066A">
      <w:pPr>
        <w:spacing w:after="0"/>
        <w:jc w:val="both"/>
        <w:rPr>
          <w:rFonts w:ascii="Times New Roman" w:hAnsi="Times New Roman" w:cs="Times New Roman"/>
          <w:b/>
          <w:sz w:val="20"/>
          <w:szCs w:val="20"/>
        </w:rPr>
      </w:pPr>
    </w:p>
    <w:p w14:paraId="682A0333" w14:textId="77777777" w:rsidR="000D066A" w:rsidRPr="00531929" w:rsidRDefault="000D066A" w:rsidP="000D066A">
      <w:pPr>
        <w:spacing w:after="0"/>
        <w:jc w:val="both"/>
        <w:rPr>
          <w:rFonts w:ascii="Times New Roman" w:hAnsi="Times New Roman" w:cs="Times New Roman"/>
          <w:b/>
          <w:sz w:val="20"/>
          <w:szCs w:val="20"/>
        </w:rPr>
      </w:pPr>
      <w:r w:rsidRPr="00531929">
        <w:rPr>
          <w:rFonts w:ascii="Times New Roman" w:hAnsi="Times New Roman" w:cs="Times New Roman"/>
          <w:b/>
          <w:sz w:val="20"/>
          <w:szCs w:val="20"/>
        </w:rPr>
        <w:t xml:space="preserve">Yeşil Seyahat Desteği ve Seyahat Desteği Hesaplamaları </w:t>
      </w:r>
    </w:p>
    <w:p w14:paraId="2EC997B1" w14:textId="77777777" w:rsidR="000D066A" w:rsidRPr="00531929" w:rsidRDefault="000D066A" w:rsidP="000D066A">
      <w:pPr>
        <w:spacing w:after="0"/>
        <w:jc w:val="both"/>
        <w:rPr>
          <w:rFonts w:ascii="Times New Roman" w:hAnsi="Times New Roman" w:cs="Times New Roman"/>
          <w:sz w:val="20"/>
          <w:szCs w:val="20"/>
        </w:rPr>
      </w:pPr>
    </w:p>
    <w:p w14:paraId="3854AE28" w14:textId="5D5A4B9A" w:rsidR="00A90874" w:rsidRPr="00531929" w:rsidRDefault="000D066A" w:rsidP="00A90874">
      <w:pPr>
        <w:spacing w:after="0"/>
        <w:jc w:val="both"/>
        <w:rPr>
          <w:rFonts w:ascii="Times New Roman" w:hAnsi="Times New Roman" w:cs="Times New Roman"/>
          <w:sz w:val="20"/>
          <w:szCs w:val="20"/>
        </w:rPr>
      </w:pPr>
      <w:r w:rsidRPr="00531929">
        <w:rPr>
          <w:rFonts w:ascii="Times New Roman" w:hAnsi="Times New Roman" w:cs="Times New Roman"/>
          <w:sz w:val="20"/>
          <w:szCs w:val="20"/>
        </w:rPr>
        <w:t xml:space="preserve">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 </w:t>
      </w:r>
    </w:p>
    <w:p w14:paraId="1A3FF384" w14:textId="77777777" w:rsidR="00A90874" w:rsidRPr="00531929" w:rsidRDefault="00A90874" w:rsidP="00A90874">
      <w:pPr>
        <w:spacing w:after="0"/>
        <w:jc w:val="both"/>
        <w:rPr>
          <w:rFonts w:ascii="Times New Roman" w:hAnsi="Times New Roman" w:cs="Times New Roman"/>
          <w:sz w:val="20"/>
          <w:szCs w:val="20"/>
        </w:rPr>
      </w:pPr>
    </w:p>
    <w:p w14:paraId="6C1331E1" w14:textId="579BBCE9" w:rsidR="00A90874" w:rsidRPr="00531929" w:rsidRDefault="00A90874" w:rsidP="00A90874">
      <w:pPr>
        <w:spacing w:after="0"/>
        <w:jc w:val="both"/>
        <w:rPr>
          <w:rFonts w:ascii="Times New Roman" w:hAnsi="Times New Roman" w:cs="Times New Roman"/>
          <w:sz w:val="20"/>
          <w:szCs w:val="20"/>
        </w:rPr>
      </w:pPr>
      <w:r w:rsidRPr="00531929">
        <w:rPr>
          <w:rFonts w:ascii="Times New Roman" w:hAnsi="Times New Roman" w:cs="Times New Roman"/>
          <w:sz w:val="20"/>
          <w:szCs w:val="20"/>
        </w:rPr>
        <w:t>Mesafe hesaplayıcına erişim için bağlantı adresi:</w:t>
      </w:r>
    </w:p>
    <w:p w14:paraId="7A9E3C67" w14:textId="77777777" w:rsidR="00A90874" w:rsidRPr="00531929" w:rsidRDefault="00A90874" w:rsidP="00A90874">
      <w:pPr>
        <w:spacing w:after="0"/>
        <w:jc w:val="both"/>
        <w:rPr>
          <w:rFonts w:ascii="Times New Roman" w:hAnsi="Times New Roman" w:cs="Times New Roman"/>
          <w:sz w:val="20"/>
          <w:szCs w:val="20"/>
        </w:rPr>
      </w:pPr>
    </w:p>
    <w:p w14:paraId="0CC99FE3" w14:textId="57094096" w:rsidR="00A90874" w:rsidRPr="00531929" w:rsidRDefault="00E47998" w:rsidP="00A90874">
      <w:pPr>
        <w:spacing w:after="0"/>
        <w:jc w:val="both"/>
        <w:rPr>
          <w:rFonts w:ascii="Times New Roman" w:hAnsi="Times New Roman" w:cs="Times New Roman"/>
          <w:sz w:val="20"/>
          <w:szCs w:val="20"/>
        </w:rPr>
      </w:pPr>
      <w:hyperlink r:id="rId13" w:history="1">
        <w:r w:rsidR="00A90874" w:rsidRPr="00531929">
          <w:rPr>
            <w:rStyle w:val="Kpr"/>
            <w:rFonts w:ascii="Times New Roman" w:hAnsi="Times New Roman" w:cs="Times New Roman"/>
            <w:sz w:val="20"/>
            <w:szCs w:val="20"/>
          </w:rPr>
          <w:t>https://erasmus-plus.ec.europa.eu/resources-and-tools/distance-calculator</w:t>
        </w:r>
      </w:hyperlink>
    </w:p>
    <w:p w14:paraId="1B1CC5C8" w14:textId="77777777" w:rsidR="00A90874" w:rsidRPr="00531929" w:rsidRDefault="00A90874" w:rsidP="00A90874">
      <w:pPr>
        <w:spacing w:after="0"/>
        <w:jc w:val="both"/>
        <w:rPr>
          <w:rFonts w:ascii="Times New Roman" w:hAnsi="Times New Roman" w:cs="Times New Roman"/>
          <w:sz w:val="20"/>
          <w:szCs w:val="20"/>
        </w:rPr>
      </w:pPr>
    </w:p>
    <w:p w14:paraId="070A0C4B" w14:textId="77777777" w:rsidR="000D066A" w:rsidRPr="00531929" w:rsidRDefault="000D066A" w:rsidP="000D066A">
      <w:pPr>
        <w:spacing w:after="0"/>
        <w:jc w:val="both"/>
        <w:rPr>
          <w:rFonts w:ascii="Times New Roman" w:hAnsi="Times New Roman" w:cs="Times New Roman"/>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15"/>
        <w:gridCol w:w="2815"/>
        <w:gridCol w:w="2815"/>
      </w:tblGrid>
      <w:tr w:rsidR="000D066A" w:rsidRPr="00531929" w14:paraId="70384336" w14:textId="77777777" w:rsidTr="00111230">
        <w:trPr>
          <w:trHeight w:val="285"/>
        </w:trPr>
        <w:tc>
          <w:tcPr>
            <w:tcW w:w="2815" w:type="dxa"/>
          </w:tcPr>
          <w:p w14:paraId="27864CB9"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b/>
                <w:bCs/>
                <w:color w:val="000000"/>
                <w:sz w:val="20"/>
                <w:szCs w:val="20"/>
              </w:rPr>
              <w:t xml:space="preserve">Seyahat Mesafesi </w:t>
            </w:r>
          </w:p>
        </w:tc>
        <w:tc>
          <w:tcPr>
            <w:tcW w:w="2815" w:type="dxa"/>
          </w:tcPr>
          <w:p w14:paraId="663A26E0"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b/>
                <w:bCs/>
                <w:color w:val="000000"/>
                <w:sz w:val="20"/>
                <w:szCs w:val="20"/>
              </w:rPr>
              <w:t xml:space="preserve">Standart Seyahat Hibe Tutarı (Avro) </w:t>
            </w:r>
          </w:p>
        </w:tc>
        <w:tc>
          <w:tcPr>
            <w:tcW w:w="2815" w:type="dxa"/>
          </w:tcPr>
          <w:p w14:paraId="5FF25F20"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b/>
                <w:bCs/>
                <w:color w:val="000000"/>
                <w:sz w:val="20"/>
                <w:szCs w:val="20"/>
              </w:rPr>
              <w:t xml:space="preserve">Yeşil Seyahat Hibe Tutarı (Avro) </w:t>
            </w:r>
          </w:p>
        </w:tc>
      </w:tr>
      <w:tr w:rsidR="000D066A" w:rsidRPr="00531929" w14:paraId="7567F978" w14:textId="77777777" w:rsidTr="00111230">
        <w:trPr>
          <w:trHeight w:val="109"/>
        </w:trPr>
        <w:tc>
          <w:tcPr>
            <w:tcW w:w="2815" w:type="dxa"/>
          </w:tcPr>
          <w:p w14:paraId="397760BC"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10 – 99 km </w:t>
            </w:r>
          </w:p>
        </w:tc>
        <w:tc>
          <w:tcPr>
            <w:tcW w:w="2815" w:type="dxa"/>
          </w:tcPr>
          <w:p w14:paraId="33C6D85A"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28 </w:t>
            </w:r>
          </w:p>
        </w:tc>
        <w:tc>
          <w:tcPr>
            <w:tcW w:w="2815" w:type="dxa"/>
          </w:tcPr>
          <w:p w14:paraId="6E66B62E"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56 </w:t>
            </w:r>
          </w:p>
        </w:tc>
      </w:tr>
      <w:tr w:rsidR="000D066A" w:rsidRPr="00531929" w14:paraId="44138F56" w14:textId="77777777" w:rsidTr="00111230">
        <w:trPr>
          <w:trHeight w:val="109"/>
        </w:trPr>
        <w:tc>
          <w:tcPr>
            <w:tcW w:w="2815" w:type="dxa"/>
          </w:tcPr>
          <w:p w14:paraId="30DA6D0D"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100 – 499 km </w:t>
            </w:r>
          </w:p>
        </w:tc>
        <w:tc>
          <w:tcPr>
            <w:tcW w:w="2815" w:type="dxa"/>
          </w:tcPr>
          <w:p w14:paraId="46965A53"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211 </w:t>
            </w:r>
          </w:p>
        </w:tc>
        <w:tc>
          <w:tcPr>
            <w:tcW w:w="2815" w:type="dxa"/>
          </w:tcPr>
          <w:p w14:paraId="1113EA63"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285 </w:t>
            </w:r>
          </w:p>
        </w:tc>
      </w:tr>
      <w:tr w:rsidR="000D066A" w:rsidRPr="00531929" w14:paraId="28AF5C24" w14:textId="77777777" w:rsidTr="00111230">
        <w:trPr>
          <w:trHeight w:val="109"/>
        </w:trPr>
        <w:tc>
          <w:tcPr>
            <w:tcW w:w="2815" w:type="dxa"/>
          </w:tcPr>
          <w:p w14:paraId="3D6EB900"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500 – 1999 km </w:t>
            </w:r>
          </w:p>
        </w:tc>
        <w:tc>
          <w:tcPr>
            <w:tcW w:w="2815" w:type="dxa"/>
          </w:tcPr>
          <w:p w14:paraId="5BBBF7E9"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309 </w:t>
            </w:r>
          </w:p>
        </w:tc>
        <w:tc>
          <w:tcPr>
            <w:tcW w:w="2815" w:type="dxa"/>
          </w:tcPr>
          <w:p w14:paraId="5522875A"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417 </w:t>
            </w:r>
          </w:p>
        </w:tc>
      </w:tr>
      <w:tr w:rsidR="000D066A" w:rsidRPr="00531929" w14:paraId="58247BFA" w14:textId="77777777" w:rsidTr="00111230">
        <w:trPr>
          <w:trHeight w:val="109"/>
        </w:trPr>
        <w:tc>
          <w:tcPr>
            <w:tcW w:w="2815" w:type="dxa"/>
          </w:tcPr>
          <w:p w14:paraId="6A6E9FC0"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2000 – 2999 km </w:t>
            </w:r>
          </w:p>
        </w:tc>
        <w:tc>
          <w:tcPr>
            <w:tcW w:w="2815" w:type="dxa"/>
          </w:tcPr>
          <w:p w14:paraId="30F37E50"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395 </w:t>
            </w:r>
          </w:p>
        </w:tc>
        <w:tc>
          <w:tcPr>
            <w:tcW w:w="2815" w:type="dxa"/>
          </w:tcPr>
          <w:p w14:paraId="08419CAE"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535 </w:t>
            </w:r>
          </w:p>
        </w:tc>
      </w:tr>
      <w:tr w:rsidR="000D066A" w:rsidRPr="00531929" w14:paraId="24231225" w14:textId="77777777" w:rsidTr="00111230">
        <w:trPr>
          <w:trHeight w:val="109"/>
        </w:trPr>
        <w:tc>
          <w:tcPr>
            <w:tcW w:w="2815" w:type="dxa"/>
          </w:tcPr>
          <w:p w14:paraId="0AB50B94"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3000-3999 km </w:t>
            </w:r>
          </w:p>
        </w:tc>
        <w:tc>
          <w:tcPr>
            <w:tcW w:w="2815" w:type="dxa"/>
          </w:tcPr>
          <w:p w14:paraId="5E89D381"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580 </w:t>
            </w:r>
          </w:p>
        </w:tc>
        <w:tc>
          <w:tcPr>
            <w:tcW w:w="2815" w:type="dxa"/>
          </w:tcPr>
          <w:p w14:paraId="6883D22E"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785 </w:t>
            </w:r>
          </w:p>
        </w:tc>
      </w:tr>
      <w:tr w:rsidR="000D066A" w:rsidRPr="00531929" w14:paraId="19ED93EA" w14:textId="77777777" w:rsidTr="00111230">
        <w:trPr>
          <w:trHeight w:val="109"/>
        </w:trPr>
        <w:tc>
          <w:tcPr>
            <w:tcW w:w="2815" w:type="dxa"/>
          </w:tcPr>
          <w:p w14:paraId="707BCA57"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4000-7999 km </w:t>
            </w:r>
          </w:p>
        </w:tc>
        <w:tc>
          <w:tcPr>
            <w:tcW w:w="2815" w:type="dxa"/>
          </w:tcPr>
          <w:p w14:paraId="580E4E96"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1188 </w:t>
            </w:r>
          </w:p>
        </w:tc>
        <w:tc>
          <w:tcPr>
            <w:tcW w:w="2815" w:type="dxa"/>
          </w:tcPr>
          <w:p w14:paraId="37E9A862"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1188 </w:t>
            </w:r>
          </w:p>
        </w:tc>
      </w:tr>
      <w:tr w:rsidR="000D066A" w:rsidRPr="00531929" w14:paraId="3A284621" w14:textId="77777777" w:rsidTr="00111230">
        <w:trPr>
          <w:trHeight w:val="109"/>
        </w:trPr>
        <w:tc>
          <w:tcPr>
            <w:tcW w:w="2815" w:type="dxa"/>
          </w:tcPr>
          <w:p w14:paraId="4A504974"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8000 km ve üzeri </w:t>
            </w:r>
          </w:p>
        </w:tc>
        <w:tc>
          <w:tcPr>
            <w:tcW w:w="2815" w:type="dxa"/>
          </w:tcPr>
          <w:p w14:paraId="051ED1FE"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1735 </w:t>
            </w:r>
          </w:p>
        </w:tc>
        <w:tc>
          <w:tcPr>
            <w:tcW w:w="2815" w:type="dxa"/>
          </w:tcPr>
          <w:p w14:paraId="0A6AB181" w14:textId="77777777" w:rsidR="000D066A" w:rsidRPr="00531929" w:rsidRDefault="000D066A" w:rsidP="00111230">
            <w:pPr>
              <w:autoSpaceDE w:val="0"/>
              <w:autoSpaceDN w:val="0"/>
              <w:adjustRightInd w:val="0"/>
              <w:spacing w:after="0" w:line="240" w:lineRule="auto"/>
              <w:rPr>
                <w:rFonts w:ascii="Times New Roman" w:hAnsi="Times New Roman" w:cs="Times New Roman"/>
                <w:color w:val="000000"/>
                <w:sz w:val="20"/>
                <w:szCs w:val="20"/>
              </w:rPr>
            </w:pPr>
            <w:r w:rsidRPr="00531929">
              <w:rPr>
                <w:rFonts w:ascii="Times New Roman" w:hAnsi="Times New Roman" w:cs="Times New Roman"/>
                <w:color w:val="000000"/>
                <w:sz w:val="20"/>
                <w:szCs w:val="20"/>
              </w:rPr>
              <w:t xml:space="preserve">1735 </w:t>
            </w:r>
          </w:p>
        </w:tc>
      </w:tr>
    </w:tbl>
    <w:p w14:paraId="36173688" w14:textId="77777777" w:rsidR="000D066A" w:rsidRPr="00531929" w:rsidRDefault="000D066A" w:rsidP="000D066A">
      <w:pPr>
        <w:pStyle w:val="ListeParagraf"/>
        <w:spacing w:after="0"/>
        <w:ind w:left="0"/>
        <w:jc w:val="both"/>
        <w:rPr>
          <w:rFonts w:ascii="Times New Roman" w:hAnsi="Times New Roman" w:cs="Times New Roman"/>
          <w:color w:val="000000" w:themeColor="text1"/>
          <w:sz w:val="20"/>
          <w:szCs w:val="20"/>
        </w:rPr>
      </w:pPr>
    </w:p>
    <w:p w14:paraId="3393D161" w14:textId="77777777" w:rsidR="000D066A" w:rsidRPr="00531929" w:rsidRDefault="000D066A" w:rsidP="000D066A">
      <w:pPr>
        <w:spacing w:after="0"/>
        <w:jc w:val="both"/>
        <w:rPr>
          <w:rFonts w:ascii="Times New Roman" w:hAnsi="Times New Roman" w:cs="Times New Roman"/>
          <w:sz w:val="20"/>
          <w:szCs w:val="20"/>
        </w:rPr>
      </w:pPr>
      <w:r w:rsidRPr="00531929">
        <w:rPr>
          <w:rFonts w:ascii="Times New Roman" w:hAnsi="Times New Roman" w:cs="Times New Roman"/>
          <w:sz w:val="20"/>
          <w:szCs w:val="20"/>
        </w:rPr>
        <w:t>Yeşil seyahat; seyahatin düşük karbon salımı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bookmarkStart w:id="3" w:name="_Hlk188629602"/>
    </w:p>
    <w:p w14:paraId="48D44523" w14:textId="77777777" w:rsidR="000D066A" w:rsidRPr="00531929" w:rsidRDefault="000D066A" w:rsidP="000D066A">
      <w:pPr>
        <w:spacing w:after="0"/>
        <w:jc w:val="both"/>
        <w:rPr>
          <w:rFonts w:ascii="Times New Roman" w:hAnsi="Times New Roman" w:cs="Times New Roman"/>
          <w:sz w:val="20"/>
          <w:szCs w:val="20"/>
        </w:rPr>
      </w:pPr>
    </w:p>
    <w:bookmarkEnd w:id="3"/>
    <w:p w14:paraId="259FFBF2" w14:textId="77777777" w:rsidR="000D066A" w:rsidRPr="00531929" w:rsidRDefault="000D066A" w:rsidP="000D066A">
      <w:pPr>
        <w:spacing w:after="0" w:line="240" w:lineRule="auto"/>
        <w:jc w:val="both"/>
        <w:rPr>
          <w:rFonts w:ascii="Times New Roman" w:hAnsi="Times New Roman" w:cs="Times New Roman"/>
          <w:b/>
          <w:sz w:val="20"/>
          <w:szCs w:val="20"/>
        </w:rPr>
      </w:pPr>
    </w:p>
    <w:p w14:paraId="059148DC" w14:textId="77777777" w:rsidR="000D066A" w:rsidRPr="00531929" w:rsidRDefault="000D066A" w:rsidP="000D066A">
      <w:pPr>
        <w:spacing w:after="0" w:line="240" w:lineRule="auto"/>
        <w:jc w:val="both"/>
        <w:rPr>
          <w:rFonts w:ascii="Times New Roman" w:hAnsi="Times New Roman" w:cs="Times New Roman"/>
          <w:b/>
          <w:sz w:val="20"/>
          <w:szCs w:val="20"/>
        </w:rPr>
      </w:pPr>
      <w:r w:rsidRPr="00531929">
        <w:rPr>
          <w:rFonts w:ascii="Times New Roman" w:hAnsi="Times New Roman" w:cs="Times New Roman"/>
          <w:b/>
          <w:sz w:val="20"/>
          <w:szCs w:val="20"/>
        </w:rPr>
        <w:t>Dokuz Eylül Üniversitesi Rektörlüğü Uluslararası Akademik İlişkiler Koordinatörlüğü</w:t>
      </w:r>
    </w:p>
    <w:p w14:paraId="31A4E083" w14:textId="77777777" w:rsidR="000D066A" w:rsidRPr="00531929" w:rsidRDefault="000D066A" w:rsidP="000D066A">
      <w:pPr>
        <w:spacing w:after="0" w:line="240" w:lineRule="auto"/>
        <w:jc w:val="both"/>
        <w:rPr>
          <w:rFonts w:ascii="Times New Roman" w:hAnsi="Times New Roman" w:cs="Times New Roman"/>
          <w:sz w:val="20"/>
          <w:szCs w:val="20"/>
        </w:rPr>
      </w:pPr>
      <w:r w:rsidRPr="00531929">
        <w:rPr>
          <w:rFonts w:ascii="Times New Roman" w:hAnsi="Times New Roman" w:cs="Times New Roman"/>
          <w:sz w:val="20"/>
          <w:szCs w:val="20"/>
        </w:rPr>
        <w:t>Cumhuriyet Bulvarı No:144 Alsancak / İzmir 35210</w:t>
      </w:r>
    </w:p>
    <w:p w14:paraId="1D45CB19" w14:textId="77777777" w:rsidR="000D066A" w:rsidRPr="00531929" w:rsidRDefault="000D066A" w:rsidP="000D066A">
      <w:pPr>
        <w:spacing w:after="0" w:line="240" w:lineRule="auto"/>
        <w:jc w:val="both"/>
        <w:rPr>
          <w:rFonts w:ascii="Times New Roman" w:hAnsi="Times New Roman" w:cs="Times New Roman"/>
          <w:sz w:val="20"/>
          <w:szCs w:val="20"/>
        </w:rPr>
      </w:pPr>
      <w:r w:rsidRPr="00531929">
        <w:rPr>
          <w:rFonts w:ascii="Times New Roman" w:hAnsi="Times New Roman" w:cs="Times New Roman"/>
          <w:sz w:val="20"/>
          <w:szCs w:val="20"/>
        </w:rPr>
        <w:t>SKS (Sağlık Kültür Spor Dairesi Başkanlığı) Binası 4. Kat</w:t>
      </w:r>
    </w:p>
    <w:p w14:paraId="198D38D4" w14:textId="77777777" w:rsidR="000D066A" w:rsidRPr="00531929" w:rsidRDefault="000D066A" w:rsidP="000D066A">
      <w:pPr>
        <w:spacing w:after="0" w:line="240" w:lineRule="atLeast"/>
        <w:jc w:val="both"/>
        <w:rPr>
          <w:rFonts w:ascii="Times New Roman" w:hAnsi="Times New Roman" w:cs="Times New Roman"/>
          <w:sz w:val="20"/>
          <w:szCs w:val="20"/>
        </w:rPr>
      </w:pPr>
    </w:p>
    <w:p w14:paraId="59C9E013" w14:textId="77777777" w:rsidR="000D066A" w:rsidRPr="00531929" w:rsidRDefault="000D066A" w:rsidP="000D066A">
      <w:pPr>
        <w:spacing w:after="0" w:line="240" w:lineRule="atLeast"/>
        <w:jc w:val="both"/>
        <w:rPr>
          <w:rFonts w:ascii="Times New Roman" w:hAnsi="Times New Roman" w:cs="Times New Roman"/>
          <w:sz w:val="20"/>
          <w:szCs w:val="20"/>
        </w:rPr>
      </w:pPr>
      <w:r w:rsidRPr="00531929">
        <w:rPr>
          <w:rFonts w:ascii="Times New Roman" w:hAnsi="Times New Roman" w:cs="Times New Roman"/>
          <w:sz w:val="20"/>
          <w:szCs w:val="20"/>
        </w:rPr>
        <w:t xml:space="preserve">Detaylı bilgi için </w:t>
      </w:r>
      <w:r w:rsidRPr="00531929">
        <w:rPr>
          <w:rFonts w:ascii="Times New Roman" w:hAnsi="Times New Roman" w:cs="Times New Roman"/>
          <w:b/>
          <w:sz w:val="20"/>
          <w:szCs w:val="20"/>
        </w:rPr>
        <w:t>internet sayfamız</w:t>
      </w:r>
      <w:r w:rsidRPr="00531929">
        <w:rPr>
          <w:rFonts w:ascii="Times New Roman" w:hAnsi="Times New Roman" w:cs="Times New Roman"/>
          <w:sz w:val="20"/>
          <w:szCs w:val="20"/>
        </w:rPr>
        <w:t xml:space="preserve">: </w:t>
      </w:r>
      <w:r w:rsidRPr="00531929">
        <w:rPr>
          <w:rFonts w:ascii="Times New Roman" w:hAnsi="Times New Roman" w:cs="Times New Roman"/>
          <w:sz w:val="20"/>
          <w:szCs w:val="20"/>
        </w:rPr>
        <w:tab/>
      </w:r>
      <w:r w:rsidRPr="00531929">
        <w:rPr>
          <w:rFonts w:ascii="Times New Roman" w:hAnsi="Times New Roman" w:cs="Times New Roman"/>
          <w:sz w:val="20"/>
          <w:szCs w:val="20"/>
        </w:rPr>
        <w:tab/>
      </w:r>
      <w:hyperlink r:id="rId14" w:history="1">
        <w:r w:rsidRPr="00531929">
          <w:rPr>
            <w:rStyle w:val="Kpr"/>
            <w:rFonts w:ascii="Times New Roman" w:hAnsi="Times New Roman" w:cs="Times New Roman"/>
            <w:sz w:val="20"/>
            <w:szCs w:val="20"/>
          </w:rPr>
          <w:t>http://international.deu.edu.tr</w:t>
        </w:r>
      </w:hyperlink>
      <w:r w:rsidRPr="00531929">
        <w:rPr>
          <w:rFonts w:ascii="Times New Roman" w:hAnsi="Times New Roman" w:cs="Times New Roman"/>
          <w:sz w:val="20"/>
          <w:szCs w:val="20"/>
        </w:rPr>
        <w:t xml:space="preserve">  </w:t>
      </w:r>
    </w:p>
    <w:p w14:paraId="716E4F0F" w14:textId="61C44289" w:rsidR="000D066A" w:rsidRPr="00531929" w:rsidRDefault="000D066A" w:rsidP="0078443B">
      <w:pPr>
        <w:spacing w:after="0" w:line="240" w:lineRule="atLeast"/>
        <w:jc w:val="both"/>
        <w:rPr>
          <w:rFonts w:ascii="Times New Roman" w:hAnsi="Times New Roman" w:cs="Times New Roman"/>
          <w:sz w:val="20"/>
          <w:szCs w:val="20"/>
        </w:rPr>
      </w:pPr>
      <w:r w:rsidRPr="00531929">
        <w:rPr>
          <w:rFonts w:ascii="Times New Roman" w:hAnsi="Times New Roman" w:cs="Times New Roman"/>
          <w:sz w:val="20"/>
          <w:szCs w:val="20"/>
        </w:rPr>
        <w:t xml:space="preserve">Sorularınız için </w:t>
      </w:r>
      <w:r w:rsidRPr="00531929">
        <w:rPr>
          <w:rFonts w:ascii="Times New Roman" w:hAnsi="Times New Roman" w:cs="Times New Roman"/>
          <w:b/>
          <w:sz w:val="20"/>
          <w:szCs w:val="20"/>
        </w:rPr>
        <w:t>e-posta</w:t>
      </w:r>
      <w:r w:rsidRPr="00531929">
        <w:rPr>
          <w:rFonts w:ascii="Times New Roman" w:hAnsi="Times New Roman" w:cs="Times New Roman"/>
          <w:sz w:val="20"/>
          <w:szCs w:val="20"/>
        </w:rPr>
        <w:t xml:space="preserve"> adresleri:</w:t>
      </w:r>
      <w:r w:rsidR="0078443B" w:rsidRPr="00531929">
        <w:tab/>
      </w:r>
      <w:r w:rsidR="0078443B" w:rsidRPr="00531929">
        <w:tab/>
      </w:r>
      <w:r w:rsidR="0078443B" w:rsidRPr="00531929">
        <w:tab/>
      </w:r>
      <w:hyperlink r:id="rId15" w:history="1">
        <w:r w:rsidR="0078443B" w:rsidRPr="00531929">
          <w:rPr>
            <w:rStyle w:val="Kpr"/>
            <w:rFonts w:ascii="Times New Roman" w:hAnsi="Times New Roman" w:cs="Times New Roman"/>
            <w:sz w:val="20"/>
            <w:szCs w:val="20"/>
          </w:rPr>
          <w:t>erasmus@deu.edu.tr</w:t>
        </w:r>
      </w:hyperlink>
    </w:p>
    <w:p w14:paraId="4B8D659B" w14:textId="767C2F5D" w:rsidR="00761D5E" w:rsidRPr="00774A24" w:rsidRDefault="00E47998" w:rsidP="00774A24">
      <w:pPr>
        <w:spacing w:after="0" w:line="240" w:lineRule="atLeast"/>
        <w:jc w:val="both"/>
        <w:rPr>
          <w:rFonts w:ascii="Times New Roman" w:hAnsi="Times New Roman" w:cs="Times New Roman"/>
          <w:color w:val="FFFFFF" w:themeColor="background1"/>
          <w:sz w:val="20"/>
          <w:szCs w:val="20"/>
        </w:rPr>
      </w:pPr>
    </w:p>
    <w:sectPr w:rsidR="00761D5E" w:rsidRPr="00774A24" w:rsidSect="00774A24">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142F6" w14:textId="77777777" w:rsidR="00E47998" w:rsidRDefault="00E47998" w:rsidP="000D066A">
      <w:pPr>
        <w:spacing w:after="0" w:line="240" w:lineRule="auto"/>
      </w:pPr>
      <w:r>
        <w:separator/>
      </w:r>
    </w:p>
  </w:endnote>
  <w:endnote w:type="continuationSeparator" w:id="0">
    <w:p w14:paraId="7B9EF929" w14:textId="77777777" w:rsidR="00E47998" w:rsidRDefault="00E47998" w:rsidP="000D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3CA93" w14:textId="77777777" w:rsidR="00E47998" w:rsidRDefault="00E47998" w:rsidP="000D066A">
      <w:pPr>
        <w:spacing w:after="0" w:line="240" w:lineRule="auto"/>
      </w:pPr>
      <w:r>
        <w:separator/>
      </w:r>
    </w:p>
  </w:footnote>
  <w:footnote w:type="continuationSeparator" w:id="0">
    <w:p w14:paraId="45924046" w14:textId="77777777" w:rsidR="00E47998" w:rsidRDefault="00E47998" w:rsidP="000D066A">
      <w:pPr>
        <w:spacing w:after="0" w:line="240" w:lineRule="auto"/>
      </w:pPr>
      <w:r>
        <w:continuationSeparator/>
      </w:r>
    </w:p>
  </w:footnote>
  <w:footnote w:id="1">
    <w:p w14:paraId="6D50B009" w14:textId="77777777" w:rsidR="000D066A" w:rsidRPr="00374C81" w:rsidRDefault="000D066A" w:rsidP="000D066A">
      <w:pPr>
        <w:pStyle w:val="DipnotMetni"/>
        <w:jc w:val="both"/>
        <w:rPr>
          <w:rFonts w:ascii="Times New Roman" w:hAnsi="Times New Roman" w:cs="Times New Roman"/>
          <w:sz w:val="18"/>
          <w:szCs w:val="18"/>
        </w:rPr>
      </w:pPr>
      <w:r w:rsidRPr="00696C08">
        <w:rPr>
          <w:rStyle w:val="DipnotBavurusu"/>
          <w:rFonts w:ascii="Times New Roman" w:hAnsi="Times New Roman" w:cs="Times New Roman"/>
          <w:sz w:val="18"/>
          <w:szCs w:val="18"/>
        </w:rPr>
        <w:footnoteRef/>
      </w:r>
      <w:r w:rsidRPr="00696C08">
        <w:rPr>
          <w:rFonts w:ascii="Times New Roman" w:hAnsi="Times New Roman" w:cs="Times New Roman"/>
          <w:sz w:val="18"/>
          <w:szCs w:val="18"/>
        </w:rPr>
        <w:t xml:space="preserve"> </w:t>
      </w:r>
      <w:r w:rsidRPr="00374C81">
        <w:rPr>
          <w:rFonts w:ascii="Times New Roman" w:hAnsi="Times New Roman" w:cs="Times New Roman"/>
          <w:sz w:val="18"/>
          <w:szCs w:val="18"/>
        </w:rPr>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374C81">
        <w:rPr>
          <w:rFonts w:ascii="Times New Roman" w:hAnsi="Times New Roman" w:cs="Times New Roman"/>
          <w:sz w:val="18"/>
          <w:szCs w:val="18"/>
        </w:rPr>
        <w:t>öldürülenler”in</w:t>
      </w:r>
      <w:proofErr w:type="spellEnd"/>
      <w:r w:rsidRPr="00374C81">
        <w:rPr>
          <w:rFonts w:ascii="Times New Roman" w:hAnsi="Times New Roman" w:cs="Times New Roman"/>
          <w:sz w:val="18"/>
          <w:szCs w:val="18"/>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374C81">
        <w:rPr>
          <w:rFonts w:ascii="Times New Roman" w:hAnsi="Times New Roman" w:cs="Times New Roman"/>
          <w:sz w:val="18"/>
          <w:szCs w:val="18"/>
        </w:rPr>
        <w:t>Erasmus</w:t>
      </w:r>
      <w:proofErr w:type="spellEnd"/>
      <w:r w:rsidRPr="00374C81">
        <w:rPr>
          <w:rFonts w:ascii="Times New Roman" w:hAnsi="Times New Roman" w:cs="Times New Roman"/>
          <w:sz w:val="18"/>
          <w:szCs w:val="18"/>
        </w:rPr>
        <w:t xml:space="preserve">+ öğrenci hareketliliğine başvurmaları halinde </w:t>
      </w:r>
      <w:proofErr w:type="spellStart"/>
      <w:r w:rsidRPr="00374C81">
        <w:rPr>
          <w:rFonts w:ascii="Times New Roman" w:hAnsi="Times New Roman" w:cs="Times New Roman"/>
          <w:sz w:val="18"/>
          <w:szCs w:val="18"/>
        </w:rPr>
        <w:t>önceliklendirilir</w:t>
      </w:r>
      <w:proofErr w:type="spellEnd"/>
      <w:r w:rsidRPr="00374C81">
        <w:rPr>
          <w:rFonts w:ascii="Times New Roman" w:hAnsi="Times New Roman" w:cs="Times New Roman"/>
          <w:sz w:val="18"/>
          <w:szCs w:val="18"/>
        </w:rPr>
        <w:t xml:space="preserve"> (kanıtlayıcı belgenin </w:t>
      </w:r>
      <w:proofErr w:type="spellStart"/>
      <w:r w:rsidRPr="00374C81">
        <w:rPr>
          <w:rFonts w:ascii="Times New Roman" w:hAnsi="Times New Roman" w:cs="Times New Roman"/>
          <w:sz w:val="18"/>
          <w:szCs w:val="18"/>
        </w:rPr>
        <w:t>portala</w:t>
      </w:r>
      <w:proofErr w:type="spellEnd"/>
      <w:r w:rsidRPr="00374C81">
        <w:rPr>
          <w:rFonts w:ascii="Times New Roman" w:hAnsi="Times New Roman" w:cs="Times New Roman"/>
          <w:sz w:val="18"/>
          <w:szCs w:val="18"/>
        </w:rPr>
        <w:t xml:space="preserve"> yüklenmesi gerekir).</w:t>
      </w:r>
    </w:p>
  </w:footnote>
  <w:footnote w:id="2">
    <w:p w14:paraId="4B7E3DDC" w14:textId="77777777" w:rsidR="000D066A" w:rsidRPr="00374C81" w:rsidRDefault="000D066A" w:rsidP="000D066A">
      <w:pPr>
        <w:pStyle w:val="NormalWeb"/>
        <w:spacing w:before="0" w:beforeAutospacing="0" w:after="0" w:afterAutospacing="0"/>
        <w:jc w:val="both"/>
        <w:rPr>
          <w:sz w:val="18"/>
          <w:szCs w:val="18"/>
        </w:rPr>
      </w:pPr>
      <w:r w:rsidRPr="00374C81">
        <w:rPr>
          <w:rStyle w:val="DipnotBavurusu"/>
          <w:sz w:val="18"/>
          <w:szCs w:val="18"/>
        </w:rPr>
        <w:footnoteRef/>
      </w:r>
      <w:r w:rsidRPr="00374C81">
        <w:rPr>
          <w:sz w:val="18"/>
          <w:szCs w:val="18"/>
        </w:rPr>
        <w:t xml:space="preserve"> </w:t>
      </w:r>
      <w:proofErr w:type="spellStart"/>
      <w:r w:rsidRPr="00374C81">
        <w:rPr>
          <w:sz w:val="18"/>
          <w:szCs w:val="18"/>
        </w:rPr>
        <w:t>Önceliklendirme</w:t>
      </w:r>
      <w:proofErr w:type="spellEnd"/>
      <w:r w:rsidRPr="00374C81">
        <w:rPr>
          <w:sz w:val="18"/>
          <w:szCs w:val="18"/>
        </w:rPr>
        <w:t xml:space="preserve"> için öğrencinin 20 Şubat 2019 tarih ve 30692 sayılı Resmi </w:t>
      </w:r>
      <w:proofErr w:type="spellStart"/>
      <w:r w:rsidRPr="00374C81">
        <w:rPr>
          <w:sz w:val="18"/>
          <w:szCs w:val="18"/>
        </w:rPr>
        <w:t>Gazete’de</w:t>
      </w:r>
      <w:proofErr w:type="spellEnd"/>
      <w:r w:rsidRPr="00374C81">
        <w:rPr>
          <w:sz w:val="18"/>
          <w:szCs w:val="18"/>
        </w:rPr>
        <w:t xml:space="preserve"> yayımlanan “Erişkinler İçin Engellilik Değerlendirmesi Hakkında Yönetmelik’te yer alan Engellilik Sağlık Kurulu raporunu ibraz etmesi (</w:t>
      </w:r>
      <w:proofErr w:type="spellStart"/>
      <w:r w:rsidRPr="00374C81">
        <w:rPr>
          <w:sz w:val="18"/>
          <w:szCs w:val="18"/>
        </w:rPr>
        <w:t>portala</w:t>
      </w:r>
      <w:proofErr w:type="spellEnd"/>
      <w:r w:rsidRPr="00374C81">
        <w:rPr>
          <w:sz w:val="18"/>
          <w:szCs w:val="18"/>
        </w:rPr>
        <w:t xml:space="preserve"> yüklenmesi) gerekir.</w:t>
      </w:r>
    </w:p>
  </w:footnote>
  <w:footnote w:id="3">
    <w:p w14:paraId="4517ECAD" w14:textId="77777777" w:rsidR="000D066A" w:rsidRPr="00374C81" w:rsidRDefault="000D066A" w:rsidP="000D066A">
      <w:pPr>
        <w:pStyle w:val="DipnotMetni"/>
        <w:jc w:val="both"/>
        <w:rPr>
          <w:rFonts w:ascii="Times New Roman" w:hAnsi="Times New Roman" w:cs="Times New Roman"/>
          <w:sz w:val="18"/>
          <w:szCs w:val="18"/>
        </w:rPr>
      </w:pPr>
      <w:r w:rsidRPr="00374C81">
        <w:rPr>
          <w:rStyle w:val="DipnotBavurusu"/>
          <w:rFonts w:ascii="Times New Roman" w:hAnsi="Times New Roman" w:cs="Times New Roman"/>
          <w:sz w:val="18"/>
          <w:szCs w:val="18"/>
        </w:rPr>
        <w:footnoteRef/>
      </w:r>
      <w:r w:rsidRPr="00374C81">
        <w:rPr>
          <w:rFonts w:ascii="Times New Roman" w:hAnsi="Times New Roman" w:cs="Times New Roman"/>
          <w:sz w:val="18"/>
          <w:szCs w:val="18"/>
        </w:rPr>
        <w:t xml:space="preserve"> Online başvuru sırasında; </w:t>
      </w:r>
      <w:r>
        <w:rPr>
          <w:rFonts w:ascii="Times New Roman" w:hAnsi="Times New Roman" w:cs="Times New Roman"/>
          <w:sz w:val="18"/>
          <w:szCs w:val="18"/>
        </w:rPr>
        <w:t xml:space="preserve">E-devlet ya ilgili kurumdan edinilmiş </w:t>
      </w:r>
      <w:proofErr w:type="spellStart"/>
      <w:r w:rsidRPr="00374C81">
        <w:rPr>
          <w:rFonts w:ascii="Times New Roman" w:hAnsi="Times New Roman" w:cs="Times New Roman"/>
          <w:sz w:val="18"/>
          <w:szCs w:val="18"/>
        </w:rPr>
        <w:t>AFAD’dan</w:t>
      </w:r>
      <w:proofErr w:type="spellEnd"/>
      <w:r w:rsidRPr="00374C81">
        <w:rPr>
          <w:rFonts w:ascii="Times New Roman" w:hAnsi="Times New Roman" w:cs="Times New Roman"/>
          <w:sz w:val="18"/>
          <w:szCs w:val="18"/>
        </w:rPr>
        <w:t xml:space="preserve"> afetzede yardımı alındığını gösteren</w:t>
      </w:r>
      <w:r>
        <w:rPr>
          <w:rFonts w:ascii="Times New Roman" w:hAnsi="Times New Roman" w:cs="Times New Roman"/>
          <w:sz w:val="18"/>
          <w:szCs w:val="18"/>
        </w:rPr>
        <w:t xml:space="preserve"> </w:t>
      </w:r>
      <w:r w:rsidRPr="00374C81">
        <w:rPr>
          <w:rFonts w:ascii="Times New Roman" w:hAnsi="Times New Roman" w:cs="Times New Roman"/>
          <w:sz w:val="18"/>
          <w:szCs w:val="18"/>
        </w:rPr>
        <w:t>belge</w:t>
      </w:r>
      <w:r>
        <w:rPr>
          <w:rFonts w:ascii="Times New Roman" w:hAnsi="Times New Roman" w:cs="Times New Roman"/>
          <w:sz w:val="18"/>
          <w:szCs w:val="18"/>
        </w:rPr>
        <w:t xml:space="preserve"> (dekont, makbuz vb.)</w:t>
      </w:r>
      <w:r w:rsidRPr="00374C81">
        <w:rPr>
          <w:rFonts w:ascii="Times New Roman" w:hAnsi="Times New Roman" w:cs="Times New Roman"/>
          <w:sz w:val="18"/>
          <w:szCs w:val="18"/>
        </w:rPr>
        <w:t xml:space="preserve">, ikametgâh belgesi ve Nüfus Aile Nüfus Kayıt Örneği yüklenmesi gerekmektedir. Afetzedelere yönelik ek puan tek sefere mahsus olarak uygulandığından, daha önceki bir başvuru döneminde afetzede olmasından dolayı ek puan almış ve </w:t>
      </w:r>
      <w:proofErr w:type="spellStart"/>
      <w:r w:rsidRPr="00374C81">
        <w:rPr>
          <w:rFonts w:ascii="Times New Roman" w:hAnsi="Times New Roman" w:cs="Times New Roman"/>
          <w:sz w:val="18"/>
          <w:szCs w:val="18"/>
        </w:rPr>
        <w:t>Erasmus</w:t>
      </w:r>
      <w:proofErr w:type="spellEnd"/>
      <w:r w:rsidRPr="00374C81">
        <w:rPr>
          <w:rFonts w:ascii="Times New Roman" w:hAnsi="Times New Roman" w:cs="Times New Roman"/>
          <w:sz w:val="18"/>
          <w:szCs w:val="18"/>
        </w:rPr>
        <w:t>+ kapsamında seçilip hareketlilik gerçekleştirmeye hak kazanmış öğrencilere, sonrasında yapacakları yeni başvurularda bu kapsamdaki ek puan uygulanmaz.  Öğrenci, önceki başvurularında seçilmediyse, gerçekleştireceği yeni başvuruda ek puan uygulamasından yararlanır.</w:t>
      </w:r>
    </w:p>
  </w:footnote>
  <w:footnote w:id="4">
    <w:p w14:paraId="41DF74D3" w14:textId="77777777" w:rsidR="000D066A" w:rsidRPr="00374C81" w:rsidRDefault="000D066A" w:rsidP="000D066A">
      <w:pPr>
        <w:pStyle w:val="DipnotMetni"/>
        <w:jc w:val="both"/>
        <w:rPr>
          <w:rFonts w:ascii="Times New Roman" w:hAnsi="Times New Roman" w:cs="Times New Roman"/>
          <w:sz w:val="18"/>
          <w:szCs w:val="18"/>
        </w:rPr>
      </w:pPr>
      <w:r w:rsidRPr="00374C81">
        <w:rPr>
          <w:rStyle w:val="DipnotBavurusu"/>
          <w:rFonts w:ascii="Times New Roman" w:hAnsi="Times New Roman" w:cs="Times New Roman"/>
          <w:sz w:val="18"/>
          <w:szCs w:val="18"/>
        </w:rPr>
        <w:footnoteRef/>
      </w:r>
      <w:r w:rsidRPr="00374C81">
        <w:rPr>
          <w:rFonts w:ascii="Times New Roman" w:hAnsi="Times New Roman" w:cs="Times New Roman"/>
          <w:sz w:val="18"/>
          <w:szCs w:val="18"/>
        </w:rPr>
        <w:t xml:space="preserve"> </w:t>
      </w:r>
      <w:proofErr w:type="spellStart"/>
      <w:r w:rsidRPr="00374C81">
        <w:rPr>
          <w:rFonts w:ascii="Times New Roman" w:hAnsi="Times New Roman" w:cs="Times New Roman"/>
          <w:sz w:val="18"/>
          <w:szCs w:val="18"/>
        </w:rPr>
        <w:t>Önceliklendirme</w:t>
      </w:r>
      <w:proofErr w:type="spellEnd"/>
      <w:r w:rsidRPr="00374C81">
        <w:rPr>
          <w:rFonts w:ascii="Times New Roman" w:hAnsi="Times New Roman" w:cs="Times New Roman"/>
          <w:sz w:val="18"/>
          <w:szCs w:val="18"/>
        </w:rPr>
        <w:t xml:space="preserve"> için öğrencinin Aile ve Sosyal Politikalar Bakanlığı’ndan hakkında 2828 sayılı Kanun uyarınca koruma, bakım veya barınma kararı olduğuna dair yazıyı ibraz etmesi (</w:t>
      </w:r>
      <w:proofErr w:type="spellStart"/>
      <w:r w:rsidRPr="00374C81">
        <w:rPr>
          <w:rFonts w:ascii="Times New Roman" w:hAnsi="Times New Roman" w:cs="Times New Roman"/>
          <w:sz w:val="18"/>
          <w:szCs w:val="18"/>
        </w:rPr>
        <w:t>portala</w:t>
      </w:r>
      <w:proofErr w:type="spellEnd"/>
      <w:r w:rsidRPr="00374C81">
        <w:rPr>
          <w:rFonts w:ascii="Times New Roman" w:hAnsi="Times New Roman" w:cs="Times New Roman"/>
          <w:sz w:val="18"/>
          <w:szCs w:val="18"/>
        </w:rPr>
        <w:t xml:space="preserve"> yüklenmesi) gerekir.</w:t>
      </w:r>
    </w:p>
  </w:footnote>
  <w:footnote w:id="5">
    <w:p w14:paraId="3491A389" w14:textId="77777777" w:rsidR="000D066A" w:rsidRPr="00374C81" w:rsidRDefault="000D066A" w:rsidP="000D066A">
      <w:pPr>
        <w:pStyle w:val="NormalWeb"/>
        <w:spacing w:before="0" w:beforeAutospacing="0" w:after="0" w:afterAutospacing="0"/>
        <w:jc w:val="both"/>
        <w:rPr>
          <w:rFonts w:eastAsiaTheme="minorHAnsi"/>
          <w:sz w:val="18"/>
          <w:szCs w:val="18"/>
          <w:lang w:eastAsia="en-US"/>
        </w:rPr>
      </w:pPr>
      <w:r w:rsidRPr="00374C81">
        <w:rPr>
          <w:rStyle w:val="DipnotBavurusu"/>
          <w:sz w:val="18"/>
          <w:szCs w:val="18"/>
        </w:rPr>
        <w:footnoteRef/>
      </w:r>
      <w:r w:rsidRPr="00374C81">
        <w:rPr>
          <w:sz w:val="18"/>
          <w:szCs w:val="18"/>
        </w:rPr>
        <w:t xml:space="preserve"> Aşağıdaki faaliyetlerden biri ya da birkaçını deneyimleyen stajlar bu kapsamda sayılır: dijital pazarlama (</w:t>
      </w:r>
      <w:proofErr w:type="spellStart"/>
      <w:r w:rsidRPr="00374C81">
        <w:rPr>
          <w:sz w:val="18"/>
          <w:szCs w:val="18"/>
        </w:rPr>
        <w:t>örn</w:t>
      </w:r>
      <w:proofErr w:type="spellEnd"/>
      <w:r w:rsidRPr="00374C81">
        <w:rPr>
          <w:sz w:val="18"/>
          <w:szCs w:val="18"/>
        </w:rPr>
        <w:t>.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sayılmaz.</w:t>
      </w:r>
      <w:r w:rsidRPr="00374C81">
        <w:rPr>
          <w:rFonts w:eastAsiaTheme="minorHAnsi"/>
          <w:sz w:val="18"/>
          <w:szCs w:val="18"/>
          <w:lang w:eastAsia="en-US"/>
        </w:rPr>
        <w:t xml:space="preserve"> </w:t>
      </w:r>
      <w:hyperlink r:id="rId1" w:history="1">
        <w:r w:rsidRPr="00374C81">
          <w:rPr>
            <w:rStyle w:val="Kpr"/>
            <w:sz w:val="18"/>
            <w:szCs w:val="18"/>
          </w:rPr>
          <w:t>https://digital-skills-jobs.europa.eu/en/actions/european-initiatives/digital-opportunity-traineeships</w:t>
        </w:r>
      </w:hyperlink>
    </w:p>
    <w:p w14:paraId="523B934A" w14:textId="77777777" w:rsidR="000D066A" w:rsidRDefault="00E47998" w:rsidP="000D066A">
      <w:pPr>
        <w:pStyle w:val="DipnotMetni"/>
        <w:jc w:val="both"/>
      </w:pPr>
      <w:hyperlink r:id="rId2" w:history="1">
        <w:r w:rsidR="000D066A" w:rsidRPr="00374C81">
          <w:rPr>
            <w:rStyle w:val="Kpr"/>
            <w:rFonts w:ascii="Times New Roman" w:hAnsi="Times New Roman" w:cs="Times New Roman"/>
            <w:sz w:val="18"/>
            <w:szCs w:val="18"/>
          </w:rPr>
          <w:t>https://erasmusintern.org/digital-opportunities</w:t>
        </w:r>
      </w:hyperlink>
    </w:p>
  </w:footnote>
  <w:footnote w:id="6">
    <w:p w14:paraId="528E5386" w14:textId="77777777" w:rsidR="000D066A" w:rsidRPr="00160B7D" w:rsidRDefault="000D066A" w:rsidP="000D066A">
      <w:pPr>
        <w:pStyle w:val="DipnotMetni"/>
        <w:rPr>
          <w:rFonts w:ascii="Times New Roman" w:hAnsi="Times New Roman" w:cs="Times New Roman"/>
        </w:rPr>
      </w:pPr>
      <w:r w:rsidRPr="00AF529C">
        <w:rPr>
          <w:rStyle w:val="DipnotBavurusu"/>
          <w:rFonts w:ascii="Times New Roman" w:hAnsi="Times New Roman" w:cs="Times New Roman"/>
          <w:sz w:val="18"/>
          <w:szCs w:val="18"/>
        </w:rPr>
        <w:footnoteRef/>
      </w:r>
      <w:r w:rsidRPr="00AF529C">
        <w:rPr>
          <w:rFonts w:ascii="Times New Roman" w:hAnsi="Times New Roman" w:cs="Times New Roman"/>
          <w:sz w:val="18"/>
          <w:szCs w:val="18"/>
        </w:rPr>
        <w:t xml:space="preserve"> </w:t>
      </w:r>
      <w:r w:rsidRPr="00DD5543">
        <w:rPr>
          <w:rFonts w:ascii="Times New Roman" w:hAnsi="Times New Roman" w:cs="Times New Roman"/>
          <w:sz w:val="18"/>
          <w:szCs w:val="18"/>
        </w:rPr>
        <w:t>Türkiye Cumhuriyeti vatandaşlığı dışında başka bir ülkenin vatandaşlığına sahip olan öğrencilerimizin tercihleri arasında ilgili ülkenin bulunması durumunda Koordinatörlüğümüze bu durumu bildirmesi gerekmektedir.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F3C7D"/>
    <w:multiLevelType w:val="hybridMultilevel"/>
    <w:tmpl w:val="400A0F3A"/>
    <w:lvl w:ilvl="0" w:tplc="CF9C2B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DF4414"/>
    <w:multiLevelType w:val="hybridMultilevel"/>
    <w:tmpl w:val="7CBCBE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08"/>
    <w:rsid w:val="00015CAC"/>
    <w:rsid w:val="00033D4A"/>
    <w:rsid w:val="00050A46"/>
    <w:rsid w:val="00062F81"/>
    <w:rsid w:val="00084C29"/>
    <w:rsid w:val="00095AA8"/>
    <w:rsid w:val="000A3C3C"/>
    <w:rsid w:val="000D066A"/>
    <w:rsid w:val="000D1B0C"/>
    <w:rsid w:val="000D76E8"/>
    <w:rsid w:val="001157FA"/>
    <w:rsid w:val="00175BC9"/>
    <w:rsid w:val="0025039F"/>
    <w:rsid w:val="002667FF"/>
    <w:rsid w:val="002A09E1"/>
    <w:rsid w:val="003055DA"/>
    <w:rsid w:val="003D05C1"/>
    <w:rsid w:val="003F0FCA"/>
    <w:rsid w:val="0042003E"/>
    <w:rsid w:val="00421B74"/>
    <w:rsid w:val="00446B6A"/>
    <w:rsid w:val="00465AE2"/>
    <w:rsid w:val="004D2970"/>
    <w:rsid w:val="00512A9E"/>
    <w:rsid w:val="00531929"/>
    <w:rsid w:val="0053649F"/>
    <w:rsid w:val="005B0FF6"/>
    <w:rsid w:val="005D4449"/>
    <w:rsid w:val="00622959"/>
    <w:rsid w:val="00625C05"/>
    <w:rsid w:val="006275C6"/>
    <w:rsid w:val="00636264"/>
    <w:rsid w:val="00662E53"/>
    <w:rsid w:val="00677A32"/>
    <w:rsid w:val="006A12F3"/>
    <w:rsid w:val="006D5961"/>
    <w:rsid w:val="00722996"/>
    <w:rsid w:val="00747635"/>
    <w:rsid w:val="00774A24"/>
    <w:rsid w:val="0078443B"/>
    <w:rsid w:val="00786971"/>
    <w:rsid w:val="0078749A"/>
    <w:rsid w:val="00790A41"/>
    <w:rsid w:val="007D0508"/>
    <w:rsid w:val="007D7A50"/>
    <w:rsid w:val="00840A0D"/>
    <w:rsid w:val="0087398E"/>
    <w:rsid w:val="008804A1"/>
    <w:rsid w:val="008C41AB"/>
    <w:rsid w:val="008C521E"/>
    <w:rsid w:val="008E477A"/>
    <w:rsid w:val="008F1E35"/>
    <w:rsid w:val="00946E77"/>
    <w:rsid w:val="009B012F"/>
    <w:rsid w:val="009E4483"/>
    <w:rsid w:val="009F28C4"/>
    <w:rsid w:val="00A0444C"/>
    <w:rsid w:val="00A74A96"/>
    <w:rsid w:val="00A90874"/>
    <w:rsid w:val="00AA6F3B"/>
    <w:rsid w:val="00AB449D"/>
    <w:rsid w:val="00AC5169"/>
    <w:rsid w:val="00B136FE"/>
    <w:rsid w:val="00B251E6"/>
    <w:rsid w:val="00B31D73"/>
    <w:rsid w:val="00B46227"/>
    <w:rsid w:val="00B90446"/>
    <w:rsid w:val="00C21390"/>
    <w:rsid w:val="00C82AE2"/>
    <w:rsid w:val="00CD5E5B"/>
    <w:rsid w:val="00CE67B0"/>
    <w:rsid w:val="00D05C48"/>
    <w:rsid w:val="00D27E7C"/>
    <w:rsid w:val="00D32C73"/>
    <w:rsid w:val="00D94692"/>
    <w:rsid w:val="00DD63CE"/>
    <w:rsid w:val="00E31382"/>
    <w:rsid w:val="00E4494F"/>
    <w:rsid w:val="00E47998"/>
    <w:rsid w:val="00F746EF"/>
    <w:rsid w:val="00F74D69"/>
    <w:rsid w:val="00FA692B"/>
    <w:rsid w:val="00FB3FFA"/>
    <w:rsid w:val="00FC2AA8"/>
    <w:rsid w:val="00FC3002"/>
    <w:rsid w:val="00FC3C75"/>
    <w:rsid w:val="00FD5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878B"/>
  <w15:chartTrackingRefBased/>
  <w15:docId w15:val="{7DE1DA0C-7973-41BA-A32C-EBB73961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5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05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D066A"/>
    <w:rPr>
      <w:color w:val="0563C1" w:themeColor="hyperlink"/>
      <w:u w:val="single"/>
    </w:rPr>
  </w:style>
  <w:style w:type="paragraph" w:styleId="ListeParagraf">
    <w:name w:val="List Paragraph"/>
    <w:basedOn w:val="Normal"/>
    <w:uiPriority w:val="34"/>
    <w:qFormat/>
    <w:rsid w:val="000D066A"/>
    <w:pPr>
      <w:ind w:left="720"/>
      <w:contextualSpacing/>
    </w:pPr>
  </w:style>
  <w:style w:type="character" w:styleId="Gl">
    <w:name w:val="Strong"/>
    <w:basedOn w:val="VarsaylanParagrafYazTipi"/>
    <w:uiPriority w:val="22"/>
    <w:qFormat/>
    <w:rsid w:val="000D066A"/>
    <w:rPr>
      <w:b/>
      <w:bCs/>
    </w:rPr>
  </w:style>
  <w:style w:type="paragraph" w:styleId="DipnotMetni">
    <w:name w:val="footnote text"/>
    <w:basedOn w:val="Normal"/>
    <w:link w:val="DipnotMetniChar"/>
    <w:uiPriority w:val="99"/>
    <w:semiHidden/>
    <w:unhideWhenUsed/>
    <w:rsid w:val="000D066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066A"/>
    <w:rPr>
      <w:sz w:val="20"/>
      <w:szCs w:val="20"/>
    </w:rPr>
  </w:style>
  <w:style w:type="character" w:styleId="DipnotBavurusu">
    <w:name w:val="footnote reference"/>
    <w:basedOn w:val="VarsaylanParagrafYazTipi"/>
    <w:uiPriority w:val="99"/>
    <w:semiHidden/>
    <w:unhideWhenUsed/>
    <w:rsid w:val="000D066A"/>
    <w:rPr>
      <w:vertAlign w:val="superscript"/>
    </w:rPr>
  </w:style>
  <w:style w:type="table" w:customStyle="1" w:styleId="TableGrid">
    <w:name w:val="TableGrid"/>
    <w:rsid w:val="000D066A"/>
    <w:pPr>
      <w:spacing w:after="0" w:line="240" w:lineRule="auto"/>
    </w:pPr>
    <w:rPr>
      <w:rFonts w:eastAsiaTheme="minorEastAsia"/>
      <w:lang w:eastAsia="tr-TR"/>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677A32"/>
    <w:rPr>
      <w:color w:val="954F72" w:themeColor="followedHyperlink"/>
      <w:u w:val="single"/>
    </w:rPr>
  </w:style>
  <w:style w:type="character" w:customStyle="1" w:styleId="UnresolvedMention">
    <w:name w:val="Unresolved Mention"/>
    <w:basedOn w:val="VarsaylanParagrafYazTipi"/>
    <w:uiPriority w:val="99"/>
    <w:semiHidden/>
    <w:unhideWhenUsed/>
    <w:rsid w:val="0078443B"/>
    <w:rPr>
      <w:color w:val="605E5C"/>
      <w:shd w:val="clear" w:color="auto" w:fill="E1DFDD"/>
    </w:rPr>
  </w:style>
  <w:style w:type="character" w:styleId="AklamaBavurusu">
    <w:name w:val="annotation reference"/>
    <w:basedOn w:val="VarsaylanParagrafYazTipi"/>
    <w:uiPriority w:val="99"/>
    <w:semiHidden/>
    <w:unhideWhenUsed/>
    <w:rsid w:val="009F28C4"/>
    <w:rPr>
      <w:sz w:val="16"/>
      <w:szCs w:val="16"/>
    </w:rPr>
  </w:style>
  <w:style w:type="paragraph" w:styleId="AklamaMetni">
    <w:name w:val="annotation text"/>
    <w:basedOn w:val="Normal"/>
    <w:link w:val="AklamaMetniChar"/>
    <w:uiPriority w:val="99"/>
    <w:semiHidden/>
    <w:unhideWhenUsed/>
    <w:rsid w:val="009F28C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28C4"/>
    <w:rPr>
      <w:sz w:val="20"/>
      <w:szCs w:val="20"/>
    </w:rPr>
  </w:style>
  <w:style w:type="paragraph" w:styleId="AklamaKonusu">
    <w:name w:val="annotation subject"/>
    <w:basedOn w:val="AklamaMetni"/>
    <w:next w:val="AklamaMetni"/>
    <w:link w:val="AklamaKonusuChar"/>
    <w:uiPriority w:val="99"/>
    <w:semiHidden/>
    <w:unhideWhenUsed/>
    <w:rsid w:val="009F28C4"/>
    <w:rPr>
      <w:b/>
      <w:bCs/>
    </w:rPr>
  </w:style>
  <w:style w:type="character" w:customStyle="1" w:styleId="AklamaKonusuChar">
    <w:name w:val="Açıklama Konusu Char"/>
    <w:basedOn w:val="AklamaMetniChar"/>
    <w:link w:val="AklamaKonusu"/>
    <w:uiPriority w:val="99"/>
    <w:semiHidden/>
    <w:rsid w:val="009F28C4"/>
    <w:rPr>
      <w:b/>
      <w:bCs/>
      <w:sz w:val="20"/>
      <w:szCs w:val="20"/>
    </w:rPr>
  </w:style>
  <w:style w:type="paragraph" w:styleId="stBilgi">
    <w:name w:val="header"/>
    <w:basedOn w:val="Normal"/>
    <w:link w:val="stBilgiChar"/>
    <w:uiPriority w:val="99"/>
    <w:unhideWhenUsed/>
    <w:rsid w:val="00446B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6B6A"/>
  </w:style>
  <w:style w:type="paragraph" w:styleId="AltBilgi">
    <w:name w:val="footer"/>
    <w:basedOn w:val="Normal"/>
    <w:link w:val="AltBilgiChar"/>
    <w:uiPriority w:val="99"/>
    <w:unhideWhenUsed/>
    <w:rsid w:val="00446B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erasmus-plus.ec.europa.eu/resources-and-tools/distance-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ational.deu.edu.tr/erasmus-koordinatorler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ational.deu.edu.tr/wp-content/uploads/2019/01/2019-2020-secim-kriterleri.pdf" TargetMode="External"/><Relationship Id="rId5" Type="http://schemas.openxmlformats.org/officeDocument/2006/relationships/webSettings" Target="webSettings.xml"/><Relationship Id="rId15" Type="http://schemas.openxmlformats.org/officeDocument/2006/relationships/hyperlink" Target="mailto:erasmus@deu.edu.tr" TargetMode="External"/><Relationship Id="rId10" Type="http://schemas.openxmlformats.org/officeDocument/2006/relationships/hyperlink" Target="https://international.deu.edu.tr/erasmus/staj-giden-ogrenci/" TargetMode="External"/><Relationship Id="rId4" Type="http://schemas.openxmlformats.org/officeDocument/2006/relationships/settings" Target="settings.xml"/><Relationship Id="rId9" Type="http://schemas.openxmlformats.org/officeDocument/2006/relationships/hyperlink" Target="https://international.deu.edu.tr/wp-content/uploads/2021/01/davet-mektubu-nasil-olmali.pdf" TargetMode="External"/><Relationship Id="rId14" Type="http://schemas.openxmlformats.org/officeDocument/2006/relationships/hyperlink" Target="http://international.deu.edu.t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rasmusintern.org/digital-opportunities" TargetMode="External"/><Relationship Id="rId1" Type="http://schemas.openxmlformats.org/officeDocument/2006/relationships/hyperlink" Target="https://digital-skills-jobs.europa.eu/en/actions/european-initiatives/digital-opportunity-traineeship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F82E2-E680-4724-8168-D18A277A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2806</Words>
  <Characters>15996</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Oşafoğlu</dc:creator>
  <cp:keywords/>
  <dc:description/>
  <cp:lastModifiedBy>Arif Selçuk Güzelay</cp:lastModifiedBy>
  <cp:revision>4</cp:revision>
  <dcterms:created xsi:type="dcterms:W3CDTF">2026-05-05T13:07:00Z</dcterms:created>
  <dcterms:modified xsi:type="dcterms:W3CDTF">2026-05-05T13:43:00Z</dcterms:modified>
</cp:coreProperties>
</file>